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8B" w:rsidRPr="007A6D8E" w:rsidRDefault="008A4E84" w:rsidP="00C3618B">
      <w:pPr>
        <w:keepNext/>
        <w:spacing w:after="0" w:line="360" w:lineRule="auto"/>
        <w:ind w:left="576" w:hanging="576"/>
        <w:jc w:val="center"/>
        <w:outlineLvl w:val="1"/>
        <w:rPr>
          <w:rFonts w:ascii="Times New Roman" w:eastAsia="Times New Roman" w:hAnsi="Times New Roman" w:cs="Times New Roman"/>
          <w:caps/>
          <w:spacing w:val="20"/>
          <w:sz w:val="32"/>
          <w:szCs w:val="32"/>
        </w:rPr>
      </w:pPr>
      <w:r>
        <w:rPr>
          <w:rFonts w:ascii="Times New Roman" w:eastAsia="Times New Roman" w:hAnsi="Times New Roman" w:cs="Times New Roman"/>
          <w:caps/>
          <w:noProof/>
          <w:spacing w:val="20"/>
          <w:sz w:val="32"/>
          <w:szCs w:val="32"/>
        </w:rPr>
        <w:drawing>
          <wp:anchor distT="0" distB="0" distL="114300" distR="114300" simplePos="0" relativeHeight="251661312"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stretch>
                      <a:fillRect/>
                    </a:stretch>
                  </pic:blipFill>
                  <pic:spPr>
                    <a:xfrm>
                      <a:off x="0" y="0"/>
                      <a:ext cx="2541905" cy="938530"/>
                    </a:xfrm>
                    <a:prstGeom prst="rect">
                      <a:avLst/>
                    </a:prstGeom>
                  </pic:spPr>
                </pic:pic>
              </a:graphicData>
            </a:graphic>
          </wp:anchor>
        </w:drawing>
      </w:r>
      <w:r w:rsidR="00C3618B" w:rsidRPr="007A6D8E">
        <w:rPr>
          <w:rFonts w:ascii="Times New Roman" w:eastAsia="Times New Roman" w:hAnsi="Times New Roman" w:cs="Times New Roman"/>
          <w:caps/>
          <w:spacing w:val="20"/>
          <w:sz w:val="32"/>
          <w:szCs w:val="32"/>
        </w:rPr>
        <w:t>Омская гуманитарная академия</w:t>
      </w: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center"/>
        <w:rPr>
          <w:rFonts w:ascii="Times New Roman" w:hAnsi="Times New Roman"/>
          <w:sz w:val="28"/>
          <w:szCs w:val="28"/>
        </w:rPr>
      </w:pPr>
      <w:r w:rsidRPr="007A6D8E">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C3618B" w:rsidRPr="007A6D8E" w:rsidRDefault="00C3618B" w:rsidP="00C3618B">
      <w:pPr>
        <w:spacing w:after="0"/>
        <w:jc w:val="both"/>
        <w:rPr>
          <w:rFonts w:ascii="Times New Roman" w:hAnsi="Times New Roman"/>
          <w:sz w:val="28"/>
          <w:szCs w:val="28"/>
        </w:rPr>
      </w:pPr>
    </w:p>
    <w:p w:rsidR="00C3618B" w:rsidRPr="007A6D8E" w:rsidRDefault="001764D8" w:rsidP="00294FEB">
      <w:pPr>
        <w:autoSpaceDE w:val="0"/>
        <w:autoSpaceDN w:val="0"/>
        <w:adjustRightInd w:val="0"/>
        <w:spacing w:after="0" w:line="240" w:lineRule="auto"/>
        <w:jc w:val="center"/>
        <w:rPr>
          <w:rFonts w:ascii="Times New Roman" w:eastAsia="Calibri" w:hAnsi="Times New Roman"/>
          <w:sz w:val="28"/>
          <w:szCs w:val="28"/>
        </w:rPr>
      </w:pPr>
      <w:r w:rsidRPr="00FD7E47">
        <w:rPr>
          <w:rFonts w:ascii="Times New Roman" w:hAnsi="Times New Roman"/>
          <w:b/>
          <w:sz w:val="28"/>
          <w:szCs w:val="28"/>
        </w:rPr>
        <w:t xml:space="preserve">МЕТОДИЧЕСКИЕ УКАЗАНИЯ ПРАКТИЧЕСКОЙ ПОДГОТОВКИ ПРИ РЕАЛИЗАЦИИ </w:t>
      </w:r>
      <w:r>
        <w:rPr>
          <w:rFonts w:ascii="Times New Roman" w:hAnsi="Times New Roman"/>
          <w:b/>
          <w:sz w:val="28"/>
          <w:szCs w:val="28"/>
        </w:rPr>
        <w:t>ПРОИЗВОДСТВЕННОЙ</w:t>
      </w:r>
      <w:r w:rsidRPr="00FD7E47">
        <w:rPr>
          <w:rFonts w:ascii="Times New Roman" w:hAnsi="Times New Roman"/>
          <w:b/>
          <w:sz w:val="28"/>
          <w:szCs w:val="28"/>
        </w:rPr>
        <w:t xml:space="preserve"> ПРАКТИКИ</w:t>
      </w:r>
    </w:p>
    <w:p w:rsidR="00294FEB" w:rsidRDefault="00294FEB" w:rsidP="00C3618B">
      <w:pPr>
        <w:jc w:val="center"/>
        <w:rPr>
          <w:rFonts w:ascii="Times New Roman" w:hAnsi="Times New Roman"/>
          <w:sz w:val="28"/>
          <w:szCs w:val="28"/>
        </w:rPr>
      </w:pPr>
    </w:p>
    <w:p w:rsidR="00C3618B" w:rsidRPr="00294FEB" w:rsidRDefault="00A02B2A" w:rsidP="00294FEB">
      <w:pPr>
        <w:spacing w:after="0" w:line="240" w:lineRule="auto"/>
        <w:jc w:val="center"/>
        <w:rPr>
          <w:rFonts w:ascii="Times New Roman" w:hAnsi="Times New Roman"/>
          <w:b/>
          <w:sz w:val="28"/>
          <w:szCs w:val="28"/>
        </w:rPr>
      </w:pPr>
      <w:r w:rsidRPr="00294FEB">
        <w:rPr>
          <w:rFonts w:ascii="Times New Roman" w:hAnsi="Times New Roman"/>
          <w:b/>
          <w:sz w:val="28"/>
          <w:szCs w:val="28"/>
        </w:rPr>
        <w:t>Производственная практика</w:t>
      </w:r>
    </w:p>
    <w:p w:rsidR="00C3618B" w:rsidRPr="00294FEB" w:rsidRDefault="00C3618B" w:rsidP="00294FEB">
      <w:pPr>
        <w:spacing w:after="0" w:line="240" w:lineRule="auto"/>
        <w:jc w:val="center"/>
        <w:rPr>
          <w:rFonts w:ascii="Times New Roman" w:hAnsi="Times New Roman"/>
          <w:b/>
          <w:sz w:val="28"/>
          <w:szCs w:val="28"/>
        </w:rPr>
      </w:pPr>
      <w:r w:rsidRPr="00294FEB">
        <w:rPr>
          <w:rFonts w:ascii="Times New Roman" w:hAnsi="Times New Roman"/>
          <w:b/>
          <w:sz w:val="28"/>
          <w:szCs w:val="28"/>
        </w:rPr>
        <w:t>(</w:t>
      </w:r>
      <w:proofErr w:type="gramStart"/>
      <w:r w:rsidR="00A02B2A" w:rsidRPr="00294FEB">
        <w:rPr>
          <w:rFonts w:ascii="Times New Roman" w:hAnsi="Times New Roman"/>
          <w:b/>
          <w:sz w:val="28"/>
          <w:szCs w:val="28"/>
        </w:rPr>
        <w:t>технологическая</w:t>
      </w:r>
      <w:proofErr w:type="gramEnd"/>
      <w:r w:rsidR="00A02B2A" w:rsidRPr="00294FEB">
        <w:rPr>
          <w:rFonts w:ascii="Times New Roman" w:hAnsi="Times New Roman"/>
          <w:b/>
          <w:sz w:val="28"/>
          <w:szCs w:val="28"/>
        </w:rPr>
        <w:t xml:space="preserve"> (проектно-технологическая)</w:t>
      </w:r>
      <w:r w:rsidRPr="00294FEB">
        <w:rPr>
          <w:rFonts w:ascii="Times New Roman" w:hAnsi="Times New Roman"/>
          <w:b/>
          <w:sz w:val="28"/>
          <w:szCs w:val="28"/>
        </w:rPr>
        <w:t>)</w:t>
      </w:r>
      <w:r w:rsidR="00294FEB">
        <w:rPr>
          <w:rFonts w:ascii="Times New Roman" w:hAnsi="Times New Roman"/>
          <w:b/>
          <w:sz w:val="28"/>
          <w:szCs w:val="28"/>
        </w:rPr>
        <w:t xml:space="preserve"> по модулю</w:t>
      </w:r>
      <w:r w:rsidR="00C266FC">
        <w:rPr>
          <w:rFonts w:ascii="Times New Roman" w:hAnsi="Times New Roman"/>
          <w:b/>
          <w:sz w:val="28"/>
          <w:szCs w:val="28"/>
        </w:rPr>
        <w:t>, с НИР</w:t>
      </w:r>
    </w:p>
    <w:p w:rsidR="00C3618B" w:rsidRDefault="00C266FC" w:rsidP="00C3618B">
      <w:pPr>
        <w:widowControl w:val="0"/>
        <w:suppressAutoHyphens/>
        <w:autoSpaceDE w:val="0"/>
        <w:spacing w:after="0" w:line="288" w:lineRule="auto"/>
        <w:ind w:firstLine="567"/>
        <w:jc w:val="center"/>
        <w:rPr>
          <w:rFonts w:ascii="Times New Roman" w:hAnsi="Times New Roman"/>
          <w:sz w:val="28"/>
          <w:szCs w:val="28"/>
          <w:lang w:eastAsia="hi-IN" w:bidi="hi-IN"/>
        </w:rPr>
      </w:pPr>
      <w:r>
        <w:rPr>
          <w:rFonts w:ascii="Times New Roman" w:hAnsi="Times New Roman"/>
          <w:sz w:val="28"/>
          <w:szCs w:val="28"/>
          <w:lang w:eastAsia="hi-IN" w:bidi="hi-IN"/>
        </w:rPr>
        <w:t>К.М.07</w:t>
      </w:r>
      <w:r w:rsidR="008458F8">
        <w:rPr>
          <w:rFonts w:ascii="Times New Roman" w:hAnsi="Times New Roman"/>
          <w:sz w:val="28"/>
          <w:szCs w:val="28"/>
          <w:lang w:eastAsia="hi-IN" w:bidi="hi-IN"/>
        </w:rPr>
        <w:t>.0</w:t>
      </w:r>
      <w:r>
        <w:rPr>
          <w:rFonts w:ascii="Times New Roman" w:hAnsi="Times New Roman"/>
          <w:sz w:val="28"/>
          <w:szCs w:val="28"/>
          <w:lang w:eastAsia="hi-IN" w:bidi="hi-IN"/>
        </w:rPr>
        <w:t>3</w:t>
      </w:r>
      <w:r w:rsidR="008458F8">
        <w:rPr>
          <w:rFonts w:ascii="Times New Roman" w:hAnsi="Times New Roman"/>
          <w:sz w:val="28"/>
          <w:szCs w:val="28"/>
          <w:lang w:eastAsia="hi-IN" w:bidi="hi-IN"/>
        </w:rPr>
        <w:t>(П)</w:t>
      </w:r>
    </w:p>
    <w:p w:rsidR="008458F8" w:rsidRPr="007A6D8E" w:rsidRDefault="008458F8" w:rsidP="00C3618B">
      <w:pPr>
        <w:widowControl w:val="0"/>
        <w:suppressAutoHyphens/>
        <w:autoSpaceDE w:val="0"/>
        <w:spacing w:after="0" w:line="288" w:lineRule="auto"/>
        <w:ind w:firstLine="567"/>
        <w:jc w:val="center"/>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88" w:lineRule="auto"/>
        <w:ind w:firstLine="567"/>
        <w:jc w:val="center"/>
        <w:rPr>
          <w:rFonts w:ascii="Times New Roman" w:hAnsi="Times New Roman"/>
          <w:b/>
          <w:sz w:val="28"/>
          <w:szCs w:val="28"/>
          <w:lang w:eastAsia="hi-IN" w:bidi="hi-IN"/>
        </w:rPr>
      </w:pPr>
      <w:r w:rsidRPr="007A6D8E">
        <w:rPr>
          <w:rFonts w:ascii="Times New Roman" w:hAnsi="Times New Roman"/>
          <w:b/>
          <w:sz w:val="28"/>
          <w:szCs w:val="28"/>
          <w:lang w:eastAsia="hi-IN" w:bidi="hi-IN"/>
        </w:rPr>
        <w:t xml:space="preserve">Направление подготовки: </w:t>
      </w:r>
      <w:r w:rsidR="00481C68">
        <w:rPr>
          <w:rFonts w:ascii="Times New Roman" w:eastAsia="Courier New" w:hAnsi="Times New Roman"/>
          <w:b/>
          <w:sz w:val="28"/>
          <w:szCs w:val="28"/>
          <w:lang w:eastAsia="hi-IN" w:bidi="ru-RU"/>
        </w:rPr>
        <w:t>44.0</w:t>
      </w:r>
      <w:r w:rsidR="00294FEB">
        <w:rPr>
          <w:rFonts w:ascii="Times New Roman" w:eastAsia="Courier New" w:hAnsi="Times New Roman"/>
          <w:b/>
          <w:sz w:val="28"/>
          <w:szCs w:val="28"/>
          <w:lang w:eastAsia="hi-IN" w:bidi="ru-RU"/>
        </w:rPr>
        <w:t>3</w:t>
      </w:r>
      <w:r w:rsidR="00481C68">
        <w:rPr>
          <w:rFonts w:ascii="Times New Roman" w:eastAsia="Courier New" w:hAnsi="Times New Roman"/>
          <w:b/>
          <w:sz w:val="28"/>
          <w:szCs w:val="28"/>
          <w:lang w:eastAsia="hi-IN" w:bidi="ru-RU"/>
        </w:rPr>
        <w:t>.02</w:t>
      </w:r>
      <w:r w:rsidR="00A02B2A">
        <w:rPr>
          <w:rFonts w:ascii="Times New Roman" w:eastAsia="Courier New" w:hAnsi="Times New Roman"/>
          <w:b/>
          <w:sz w:val="28"/>
          <w:szCs w:val="28"/>
          <w:lang w:eastAsia="hi-IN" w:bidi="ru-RU"/>
        </w:rPr>
        <w:t xml:space="preserve"> </w:t>
      </w:r>
      <w:r w:rsidR="00481C68">
        <w:rPr>
          <w:rFonts w:ascii="Times New Roman" w:eastAsia="Courier New" w:hAnsi="Times New Roman"/>
          <w:b/>
          <w:sz w:val="28"/>
          <w:szCs w:val="28"/>
          <w:lang w:eastAsia="hi-IN" w:bidi="ru-RU"/>
        </w:rPr>
        <w:t>Психолого-п</w:t>
      </w:r>
      <w:r w:rsidRPr="007A6D8E">
        <w:rPr>
          <w:rFonts w:ascii="Times New Roman" w:eastAsia="Courier New" w:hAnsi="Times New Roman"/>
          <w:b/>
          <w:sz w:val="28"/>
          <w:szCs w:val="28"/>
          <w:lang w:eastAsia="hi-IN" w:bidi="ru-RU"/>
        </w:rPr>
        <w:t>едагогическое образование</w:t>
      </w:r>
    </w:p>
    <w:p w:rsidR="00C3618B" w:rsidRPr="007A6D8E" w:rsidRDefault="00C3618B" w:rsidP="00C3618B">
      <w:pPr>
        <w:widowControl w:val="0"/>
        <w:suppressAutoHyphens/>
        <w:autoSpaceDE w:val="0"/>
        <w:spacing w:after="0" w:line="288" w:lineRule="auto"/>
        <w:jc w:val="center"/>
        <w:rPr>
          <w:rFonts w:ascii="Times New Roman" w:hAnsi="Times New Roman"/>
          <w:b/>
          <w:sz w:val="28"/>
          <w:szCs w:val="28"/>
          <w:lang w:eastAsia="hi-IN" w:bidi="hi-IN"/>
        </w:rPr>
      </w:pPr>
    </w:p>
    <w:p w:rsidR="00C3618B" w:rsidRPr="007A6D8E" w:rsidRDefault="00C3618B" w:rsidP="00C3618B">
      <w:pPr>
        <w:widowControl w:val="0"/>
        <w:suppressAutoHyphens/>
        <w:autoSpaceDE w:val="0"/>
        <w:spacing w:after="0" w:line="288" w:lineRule="auto"/>
        <w:jc w:val="center"/>
        <w:rPr>
          <w:rFonts w:ascii="Times New Roman" w:hAnsi="Times New Roman"/>
          <w:b/>
          <w:sz w:val="28"/>
          <w:szCs w:val="28"/>
          <w:lang w:eastAsia="hi-IN" w:bidi="hi-IN"/>
        </w:rPr>
      </w:pPr>
      <w:r w:rsidRPr="007A6D8E">
        <w:rPr>
          <w:rFonts w:ascii="Times New Roman" w:hAnsi="Times New Roman"/>
          <w:b/>
          <w:sz w:val="28"/>
          <w:szCs w:val="28"/>
          <w:lang w:eastAsia="hi-IN" w:bidi="hi-IN"/>
        </w:rPr>
        <w:t xml:space="preserve">Направленность (профиль) программы: </w:t>
      </w:r>
    </w:p>
    <w:p w:rsidR="00C3618B" w:rsidRPr="007A6D8E" w:rsidRDefault="00294FEB" w:rsidP="00C3618B">
      <w:pPr>
        <w:widowControl w:val="0"/>
        <w:suppressAutoHyphens/>
        <w:autoSpaceDE w:val="0"/>
        <w:spacing w:after="0" w:line="288" w:lineRule="auto"/>
        <w:ind w:firstLine="567"/>
        <w:jc w:val="center"/>
        <w:rPr>
          <w:rFonts w:ascii="Times New Roman" w:hAnsi="Times New Roman"/>
          <w:b/>
          <w:sz w:val="28"/>
          <w:szCs w:val="28"/>
          <w:lang w:eastAsia="hi-IN" w:bidi="hi-IN"/>
        </w:rPr>
      </w:pPr>
      <w:r>
        <w:rPr>
          <w:rFonts w:ascii="Times New Roman" w:hAnsi="Times New Roman"/>
          <w:b/>
          <w:sz w:val="28"/>
          <w:szCs w:val="28"/>
          <w:lang w:eastAsia="hi-IN" w:bidi="hi-IN"/>
        </w:rPr>
        <w:t>«</w:t>
      </w:r>
      <w:r w:rsidR="00481C68">
        <w:rPr>
          <w:rFonts w:ascii="Times New Roman" w:hAnsi="Times New Roman"/>
          <w:b/>
          <w:sz w:val="28"/>
          <w:szCs w:val="28"/>
          <w:lang w:eastAsia="hi-IN" w:bidi="hi-IN"/>
        </w:rPr>
        <w:t>Психология и педагогика дошкольного образования</w:t>
      </w:r>
      <w:r>
        <w:rPr>
          <w:rFonts w:ascii="Times New Roman" w:hAnsi="Times New Roman"/>
          <w:b/>
          <w:sz w:val="28"/>
          <w:szCs w:val="28"/>
          <w:lang w:eastAsia="hi-IN" w:bidi="hi-IN"/>
        </w:rPr>
        <w:t>»</w:t>
      </w: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047A9B" w:rsidRDefault="00047A9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047A9B" w:rsidRDefault="00047A9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294FEB" w:rsidRDefault="00294FE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294FEB" w:rsidRDefault="00294FEB" w:rsidP="00C3618B">
      <w:pPr>
        <w:widowControl w:val="0"/>
        <w:suppressAutoHyphens/>
        <w:autoSpaceDE w:val="0"/>
        <w:spacing w:after="0" w:line="240" w:lineRule="auto"/>
        <w:ind w:firstLine="15"/>
        <w:jc w:val="center"/>
        <w:rPr>
          <w:rFonts w:ascii="Times New Roman" w:hAnsi="Times New Roman"/>
          <w:sz w:val="28"/>
          <w:szCs w:val="28"/>
          <w:lang w:eastAsia="hi-IN" w:bidi="hi-IN"/>
        </w:rPr>
      </w:pPr>
    </w:p>
    <w:p w:rsidR="00C3618B" w:rsidRPr="007A6D8E" w:rsidRDefault="00C3618B" w:rsidP="00C3618B">
      <w:pPr>
        <w:widowControl w:val="0"/>
        <w:suppressAutoHyphens/>
        <w:autoSpaceDE w:val="0"/>
        <w:spacing w:after="0" w:line="240" w:lineRule="auto"/>
        <w:ind w:firstLine="15"/>
        <w:jc w:val="center"/>
        <w:rPr>
          <w:rFonts w:ascii="Times New Roman" w:hAnsi="Times New Roman"/>
          <w:sz w:val="28"/>
          <w:szCs w:val="28"/>
          <w:lang w:eastAsia="hi-IN" w:bidi="hi-IN"/>
        </w:rPr>
      </w:pPr>
      <w:r w:rsidRPr="007A6D8E">
        <w:rPr>
          <w:rFonts w:ascii="Times New Roman" w:hAnsi="Times New Roman"/>
          <w:sz w:val="28"/>
          <w:szCs w:val="28"/>
          <w:lang w:eastAsia="hi-IN" w:bidi="hi-IN"/>
        </w:rPr>
        <w:t>Омск, 20</w:t>
      </w:r>
      <w:r w:rsidR="00294FEB">
        <w:rPr>
          <w:rFonts w:ascii="Times New Roman" w:hAnsi="Times New Roman"/>
          <w:sz w:val="28"/>
          <w:szCs w:val="28"/>
          <w:lang w:eastAsia="hi-IN" w:bidi="hi-IN"/>
        </w:rPr>
        <w:t>2</w:t>
      </w:r>
      <w:r w:rsidR="00645389">
        <w:rPr>
          <w:rFonts w:ascii="Times New Roman" w:hAnsi="Times New Roman"/>
          <w:sz w:val="28"/>
          <w:szCs w:val="28"/>
          <w:lang w:eastAsia="hi-IN" w:bidi="hi-IN"/>
        </w:rPr>
        <w:t>3</w:t>
      </w:r>
    </w:p>
    <w:p w:rsidR="00C3618B" w:rsidRPr="007A6D8E" w:rsidRDefault="00C3618B" w:rsidP="00C3618B">
      <w:pPr>
        <w:spacing w:after="0"/>
        <w:jc w:val="center"/>
        <w:rPr>
          <w:rFonts w:ascii="Times New Roman" w:hAnsi="Times New Roman"/>
          <w:sz w:val="28"/>
          <w:szCs w:val="28"/>
        </w:rPr>
      </w:pPr>
    </w:p>
    <w:p w:rsidR="00294FEB" w:rsidRDefault="00294FEB" w:rsidP="00C3618B">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C3618B" w:rsidRPr="007A6D8E" w:rsidRDefault="00C3618B" w:rsidP="00C3618B">
      <w:pPr>
        <w:tabs>
          <w:tab w:val="left" w:pos="0"/>
        </w:tabs>
        <w:spacing w:after="0"/>
        <w:jc w:val="both"/>
        <w:rPr>
          <w:rFonts w:ascii="Times New Roman" w:hAnsi="Times New Roman"/>
          <w:color w:val="000000"/>
          <w:sz w:val="28"/>
          <w:szCs w:val="28"/>
        </w:rPr>
      </w:pPr>
      <w:r w:rsidRPr="007A6D8E">
        <w:rPr>
          <w:rFonts w:ascii="Times New Roman" w:hAnsi="Times New Roman"/>
          <w:color w:val="000000"/>
          <w:sz w:val="28"/>
          <w:szCs w:val="28"/>
        </w:rPr>
        <w:lastRenderedPageBreak/>
        <w:t>Составитель:</w:t>
      </w:r>
    </w:p>
    <w:p w:rsidR="00C3618B" w:rsidRPr="007A6D8E" w:rsidRDefault="00C3618B" w:rsidP="00C3618B">
      <w:pPr>
        <w:tabs>
          <w:tab w:val="left" w:pos="0"/>
        </w:tabs>
        <w:spacing w:after="0" w:line="360" w:lineRule="auto"/>
        <w:jc w:val="both"/>
        <w:rPr>
          <w:rFonts w:ascii="Times New Roman" w:hAnsi="Times New Roman"/>
          <w:color w:val="000000"/>
          <w:sz w:val="28"/>
          <w:szCs w:val="28"/>
        </w:rPr>
      </w:pPr>
      <w:r w:rsidRPr="007A6D8E">
        <w:rPr>
          <w:rFonts w:ascii="Times New Roman" w:hAnsi="Times New Roman"/>
          <w:color w:val="000000"/>
          <w:sz w:val="28"/>
          <w:szCs w:val="28"/>
        </w:rPr>
        <w:t>д.п.н., про</w:t>
      </w:r>
      <w:r w:rsidR="001764D8">
        <w:rPr>
          <w:rFonts w:ascii="Times New Roman" w:hAnsi="Times New Roman"/>
          <w:color w:val="000000"/>
          <w:sz w:val="28"/>
          <w:szCs w:val="28"/>
        </w:rPr>
        <w:t>фессор</w:t>
      </w:r>
      <w:r w:rsidRPr="007A6D8E">
        <w:rPr>
          <w:rFonts w:ascii="Times New Roman" w:hAnsi="Times New Roman"/>
          <w:color w:val="000000"/>
          <w:sz w:val="28"/>
          <w:szCs w:val="28"/>
        </w:rPr>
        <w:t xml:space="preserve">     Е.</w:t>
      </w:r>
      <w:r w:rsidR="00E01A7B">
        <w:rPr>
          <w:rFonts w:ascii="Times New Roman" w:hAnsi="Times New Roman"/>
          <w:color w:val="000000"/>
          <w:sz w:val="28"/>
          <w:szCs w:val="28"/>
        </w:rPr>
        <w:t>В</w:t>
      </w:r>
      <w:r w:rsidRPr="007A6D8E">
        <w:rPr>
          <w:rFonts w:ascii="Times New Roman" w:hAnsi="Times New Roman"/>
          <w:color w:val="000000"/>
          <w:sz w:val="28"/>
          <w:szCs w:val="28"/>
        </w:rPr>
        <w:t xml:space="preserve">. </w:t>
      </w:r>
      <w:proofErr w:type="spellStart"/>
      <w:r w:rsidR="00E01A7B">
        <w:rPr>
          <w:rFonts w:ascii="Times New Roman" w:hAnsi="Times New Roman"/>
          <w:color w:val="000000"/>
          <w:sz w:val="28"/>
          <w:szCs w:val="28"/>
        </w:rPr>
        <w:t>Лопанова</w:t>
      </w:r>
      <w:proofErr w:type="spellEnd"/>
    </w:p>
    <w:p w:rsidR="00C3618B" w:rsidRPr="007A6D8E" w:rsidRDefault="00C3618B" w:rsidP="00C3618B">
      <w:pPr>
        <w:tabs>
          <w:tab w:val="left" w:pos="0"/>
        </w:tabs>
        <w:spacing w:after="0"/>
        <w:rPr>
          <w:rFonts w:ascii="Times New Roman" w:hAnsi="Times New Roman"/>
          <w:sz w:val="28"/>
          <w:szCs w:val="28"/>
        </w:rPr>
      </w:pPr>
    </w:p>
    <w:p w:rsidR="00294FEB" w:rsidRPr="00294FEB" w:rsidRDefault="001764D8" w:rsidP="00294FEB">
      <w:pPr>
        <w:jc w:val="both"/>
        <w:rPr>
          <w:rFonts w:ascii="Times New Roman" w:eastAsia="Times New Roman" w:hAnsi="Times New Roman" w:cs="Times New Roman"/>
          <w:spacing w:val="-3"/>
          <w:sz w:val="28"/>
          <w:szCs w:val="28"/>
          <w:lang w:eastAsia="en-US"/>
        </w:rPr>
      </w:pPr>
      <w:r w:rsidRPr="009E79FB">
        <w:rPr>
          <w:rFonts w:ascii="Times New Roman" w:hAnsi="Times New Roman"/>
          <w:sz w:val="28"/>
          <w:szCs w:val="28"/>
        </w:rPr>
        <w:t>Рекомендованы решением кафедры педагогики</w:t>
      </w:r>
      <w:r>
        <w:rPr>
          <w:rFonts w:ascii="Times New Roman" w:hAnsi="Times New Roman"/>
          <w:sz w:val="28"/>
          <w:szCs w:val="28"/>
        </w:rPr>
        <w:t>, психологии и социальной работы</w:t>
      </w:r>
    </w:p>
    <w:p w:rsidR="00294FEB" w:rsidRPr="00294FEB" w:rsidRDefault="00645389" w:rsidP="00294FEB">
      <w:pPr>
        <w:jc w:val="both"/>
        <w:rPr>
          <w:rFonts w:ascii="Times New Roman" w:eastAsia="Times New Roman" w:hAnsi="Times New Roman" w:cs="Times New Roman"/>
          <w:spacing w:val="-3"/>
          <w:sz w:val="28"/>
          <w:szCs w:val="28"/>
          <w:lang w:eastAsia="en-US"/>
        </w:rPr>
      </w:pPr>
      <w:r>
        <w:rPr>
          <w:rFonts w:ascii="Times New Roman" w:hAnsi="Times New Roman"/>
          <w:spacing w:val="-3"/>
          <w:sz w:val="28"/>
          <w:szCs w:val="28"/>
          <w:lang w:eastAsia="en-US"/>
        </w:rPr>
        <w:t>Протокол от 24.03.2023 г. № 8</w:t>
      </w:r>
    </w:p>
    <w:p w:rsidR="00C3618B" w:rsidRPr="007A6D8E" w:rsidRDefault="00C3618B" w:rsidP="00C3618B">
      <w:pPr>
        <w:jc w:val="both"/>
        <w:outlineLvl w:val="0"/>
        <w:rPr>
          <w:rFonts w:ascii="Times New Roman" w:hAnsi="Times New Roman"/>
          <w:sz w:val="28"/>
          <w:szCs w:val="28"/>
        </w:rPr>
      </w:pPr>
    </w:p>
    <w:p w:rsidR="00C3618B" w:rsidRPr="007A6D8E" w:rsidRDefault="00C3618B" w:rsidP="00C3618B">
      <w:pPr>
        <w:jc w:val="both"/>
        <w:outlineLvl w:val="0"/>
        <w:rPr>
          <w:rFonts w:ascii="Times New Roman" w:hAnsi="Times New Roman"/>
          <w:sz w:val="28"/>
          <w:szCs w:val="28"/>
        </w:rPr>
      </w:pPr>
      <w:r w:rsidRPr="007A6D8E">
        <w:rPr>
          <w:rFonts w:ascii="Times New Roman" w:hAnsi="Times New Roman"/>
          <w:sz w:val="28"/>
          <w:szCs w:val="28"/>
        </w:rPr>
        <w:t>Зав. кафедрой, д.</w:t>
      </w:r>
      <w:r w:rsidR="001764D8">
        <w:rPr>
          <w:rFonts w:ascii="Times New Roman" w:hAnsi="Times New Roman"/>
          <w:sz w:val="28"/>
          <w:szCs w:val="28"/>
        </w:rPr>
        <w:t xml:space="preserve">п.н., профессор </w:t>
      </w:r>
      <w:r w:rsidRPr="007A6D8E">
        <w:rPr>
          <w:rFonts w:ascii="Times New Roman" w:hAnsi="Times New Roman"/>
          <w:sz w:val="28"/>
          <w:szCs w:val="28"/>
        </w:rPr>
        <w:t xml:space="preserve"> Е.В. </w:t>
      </w:r>
      <w:proofErr w:type="spellStart"/>
      <w:r w:rsidRPr="007A6D8E">
        <w:rPr>
          <w:rFonts w:ascii="Times New Roman" w:hAnsi="Times New Roman"/>
          <w:sz w:val="28"/>
          <w:szCs w:val="28"/>
        </w:rPr>
        <w:t>Лопанова</w:t>
      </w:r>
      <w:proofErr w:type="spellEnd"/>
    </w:p>
    <w:p w:rsidR="00C3618B" w:rsidRPr="007A6D8E" w:rsidRDefault="00C3618B" w:rsidP="00C3618B">
      <w:pPr>
        <w:jc w:val="both"/>
        <w:outlineLvl w:val="0"/>
        <w:rPr>
          <w:rFonts w:ascii="Times New Roman" w:hAnsi="Times New Roman"/>
          <w:bCs/>
          <w:sz w:val="24"/>
          <w:szCs w:val="24"/>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rPr>
          <w:rFonts w:ascii="Times New Roman" w:hAnsi="Times New Roman"/>
          <w:sz w:val="28"/>
          <w:szCs w:val="28"/>
        </w:rPr>
      </w:pPr>
    </w:p>
    <w:p w:rsidR="00C3618B" w:rsidRPr="007A6D8E" w:rsidRDefault="00C3618B" w:rsidP="00C3618B">
      <w:pPr>
        <w:pageBreakBefore/>
        <w:ind w:left="540"/>
        <w:jc w:val="center"/>
        <w:rPr>
          <w:rFonts w:ascii="Times New Roman" w:hAnsi="Times New Roman"/>
          <w:b/>
          <w:bCs/>
          <w:sz w:val="28"/>
          <w:szCs w:val="28"/>
        </w:rPr>
      </w:pPr>
      <w:r w:rsidRPr="007A6D8E">
        <w:rPr>
          <w:rFonts w:ascii="Times New Roman" w:hAnsi="Times New Roman"/>
          <w:b/>
          <w:bCs/>
          <w:sz w:val="28"/>
          <w:szCs w:val="28"/>
        </w:rPr>
        <w:lastRenderedPageBreak/>
        <w:t>СОДЕРЖАНИЕ</w:t>
      </w:r>
    </w:p>
    <w:p w:rsidR="00C3618B" w:rsidRPr="003E3250" w:rsidRDefault="00C3618B" w:rsidP="003E3250">
      <w:pPr>
        <w:spacing w:after="0" w:line="360" w:lineRule="auto"/>
        <w:ind w:firstLine="15"/>
        <w:jc w:val="both"/>
        <w:rPr>
          <w:rFonts w:ascii="Times New Roman" w:eastAsia="Times New Roman" w:hAnsi="Times New Roman" w:cs="Times New Roman"/>
          <w:sz w:val="28"/>
          <w:szCs w:val="28"/>
        </w:rPr>
      </w:pPr>
    </w:p>
    <w:p w:rsidR="003E3250" w:rsidRPr="003E3250" w:rsidRDefault="003E3250" w:rsidP="003E3250">
      <w:pPr>
        <w:spacing w:after="0" w:line="360" w:lineRule="auto"/>
        <w:jc w:val="both"/>
        <w:rPr>
          <w:rFonts w:ascii="Times New Roman" w:hAnsi="Times New Roman"/>
          <w:sz w:val="28"/>
          <w:szCs w:val="28"/>
        </w:rPr>
      </w:pPr>
      <w:r w:rsidRPr="003E3250">
        <w:rPr>
          <w:rFonts w:ascii="Times New Roman" w:hAnsi="Times New Roman"/>
          <w:sz w:val="28"/>
          <w:szCs w:val="28"/>
        </w:rPr>
        <w:t>1. Общие положения</w:t>
      </w:r>
    </w:p>
    <w:p w:rsidR="003E3250" w:rsidRPr="003E3250" w:rsidRDefault="00355038" w:rsidP="003E3250">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2. Место практической подготовки</w:t>
      </w:r>
      <w:r w:rsidR="003E3250" w:rsidRPr="003E3250">
        <w:rPr>
          <w:rFonts w:ascii="Times New Roman" w:eastAsia="Times New Roman" w:hAnsi="Times New Roman" w:cs="Times New Roman"/>
          <w:bCs/>
          <w:sz w:val="28"/>
          <w:szCs w:val="28"/>
        </w:rPr>
        <w:t xml:space="preserve"> в структуре ОП </w:t>
      </w:r>
      <w:proofErr w:type="gramStart"/>
      <w:r w:rsidR="003E3250" w:rsidRPr="003E3250">
        <w:rPr>
          <w:rFonts w:ascii="Times New Roman" w:eastAsia="Times New Roman" w:hAnsi="Times New Roman" w:cs="Times New Roman"/>
          <w:bCs/>
          <w:sz w:val="28"/>
          <w:szCs w:val="28"/>
        </w:rPr>
        <w:t>ВО</w:t>
      </w:r>
      <w:proofErr w:type="gramEnd"/>
    </w:p>
    <w:p w:rsidR="00C3618B" w:rsidRPr="003E3250" w:rsidRDefault="003E3250" w:rsidP="003E3250">
      <w:pPr>
        <w:spacing w:after="0" w:line="360" w:lineRule="auto"/>
        <w:jc w:val="both"/>
        <w:rPr>
          <w:rFonts w:ascii="Times New Roman" w:hAnsi="Times New Roman"/>
          <w:sz w:val="28"/>
          <w:szCs w:val="28"/>
        </w:rPr>
      </w:pPr>
      <w:r w:rsidRPr="003E3250">
        <w:rPr>
          <w:rFonts w:ascii="Times New Roman" w:hAnsi="Times New Roman"/>
          <w:sz w:val="28"/>
          <w:szCs w:val="28"/>
        </w:rPr>
        <w:t>3. Формы и способы проведения практической подготовки в форме технологической практики (проектно-технологической)</w:t>
      </w:r>
    </w:p>
    <w:p w:rsidR="0034000A" w:rsidRPr="003E3250" w:rsidRDefault="003E3250" w:rsidP="003E3250">
      <w:pPr>
        <w:spacing w:after="0" w:line="360" w:lineRule="auto"/>
        <w:jc w:val="both"/>
        <w:rPr>
          <w:rFonts w:ascii="Times New Roman" w:hAnsi="Times New Roman"/>
          <w:bCs/>
          <w:iCs/>
          <w:sz w:val="28"/>
          <w:szCs w:val="28"/>
        </w:rPr>
      </w:pPr>
      <w:r w:rsidRPr="003E3250">
        <w:rPr>
          <w:rFonts w:ascii="Times New Roman" w:hAnsi="Times New Roman"/>
          <w:bCs/>
          <w:iCs/>
          <w:sz w:val="28"/>
          <w:szCs w:val="28"/>
        </w:rPr>
        <w:t>4. Организация практической подготовки в форме технологической практики (проектно-технологической)</w:t>
      </w:r>
    </w:p>
    <w:p w:rsidR="003E3250" w:rsidRPr="003E3250" w:rsidRDefault="003E3250" w:rsidP="003E3250">
      <w:pPr>
        <w:spacing w:after="0" w:line="360" w:lineRule="auto"/>
        <w:jc w:val="both"/>
        <w:rPr>
          <w:rFonts w:ascii="Times New Roman" w:eastAsia="Times New Roman" w:hAnsi="Times New Roman" w:cs="Times New Roman"/>
          <w:sz w:val="28"/>
          <w:szCs w:val="28"/>
        </w:rPr>
      </w:pPr>
      <w:r w:rsidRPr="003E3250">
        <w:rPr>
          <w:rFonts w:ascii="Times New Roman" w:eastAsia="Times New Roman" w:hAnsi="Times New Roman" w:cs="Times New Roman"/>
          <w:b/>
          <w:sz w:val="28"/>
          <w:szCs w:val="28"/>
        </w:rPr>
        <w:t xml:space="preserve">5. </w:t>
      </w:r>
      <w:r w:rsidRPr="003E3250">
        <w:rPr>
          <w:rFonts w:ascii="Times New Roman" w:eastAsia="Times New Roman" w:hAnsi="Times New Roman" w:cs="Times New Roman"/>
          <w:sz w:val="28"/>
          <w:szCs w:val="28"/>
        </w:rPr>
        <w:t xml:space="preserve">Содержание </w:t>
      </w:r>
      <w:r w:rsidRPr="003E3250">
        <w:rPr>
          <w:rFonts w:ascii="Times New Roman" w:eastAsia="Times New Roman" w:hAnsi="Times New Roman" w:cs="Times New Roman"/>
          <w:color w:val="000000"/>
          <w:sz w:val="28"/>
          <w:szCs w:val="28"/>
        </w:rPr>
        <w:t>практической подготовки в форме т</w:t>
      </w:r>
      <w:r w:rsidRPr="003E3250">
        <w:rPr>
          <w:rFonts w:ascii="Times New Roman" w:eastAsia="Times New Roman" w:hAnsi="Times New Roman" w:cs="Times New Roman"/>
          <w:sz w:val="28"/>
          <w:szCs w:val="28"/>
        </w:rPr>
        <w:t>ехнологической практики</w:t>
      </w:r>
      <w:r>
        <w:rPr>
          <w:rFonts w:ascii="Times New Roman" w:eastAsia="Times New Roman" w:hAnsi="Times New Roman" w:cs="Times New Roman"/>
          <w:sz w:val="28"/>
          <w:szCs w:val="28"/>
        </w:rPr>
        <w:t xml:space="preserve"> </w:t>
      </w:r>
      <w:r w:rsidRPr="003E3250">
        <w:rPr>
          <w:rFonts w:ascii="Times New Roman" w:eastAsia="Times New Roman" w:hAnsi="Times New Roman" w:cs="Times New Roman"/>
          <w:sz w:val="28"/>
          <w:szCs w:val="28"/>
        </w:rPr>
        <w:t>(проектно-технологической)</w:t>
      </w:r>
    </w:p>
    <w:p w:rsidR="003E3250" w:rsidRPr="003E3250" w:rsidRDefault="003E3250" w:rsidP="003E3250">
      <w:pPr>
        <w:keepLines/>
        <w:spacing w:after="0" w:line="360" w:lineRule="auto"/>
        <w:outlineLvl w:val="0"/>
        <w:rPr>
          <w:rFonts w:ascii="Times New Roman" w:eastAsia="Times New Roman" w:hAnsi="Times New Roman" w:cs="Times New Roman"/>
          <w:iCs/>
          <w:caps/>
          <w:sz w:val="28"/>
          <w:szCs w:val="28"/>
        </w:rPr>
      </w:pPr>
      <w:r w:rsidRPr="003E3250">
        <w:rPr>
          <w:rFonts w:ascii="Times New Roman" w:eastAsia="Times New Roman" w:hAnsi="Times New Roman" w:cs="Times New Roman"/>
          <w:spacing w:val="2"/>
          <w:sz w:val="28"/>
          <w:szCs w:val="28"/>
        </w:rPr>
        <w:t xml:space="preserve">6. Требования к оформлению отчета по технологической </w:t>
      </w:r>
      <w:r w:rsidRPr="003E3250">
        <w:rPr>
          <w:rFonts w:ascii="Times New Roman" w:eastAsia="Times New Roman" w:hAnsi="Times New Roman" w:cs="Times New Roman"/>
          <w:bCs/>
          <w:sz w:val="28"/>
          <w:szCs w:val="28"/>
        </w:rPr>
        <w:t xml:space="preserve">(проектно-технологической) </w:t>
      </w:r>
      <w:r w:rsidRPr="003E3250">
        <w:rPr>
          <w:rFonts w:ascii="Times New Roman" w:eastAsia="Times New Roman" w:hAnsi="Times New Roman" w:cs="Times New Roman"/>
          <w:spacing w:val="2"/>
          <w:sz w:val="28"/>
          <w:szCs w:val="28"/>
        </w:rPr>
        <w:t xml:space="preserve">практике </w:t>
      </w:r>
    </w:p>
    <w:p w:rsidR="003E3250" w:rsidRPr="003E3250" w:rsidRDefault="003E3250" w:rsidP="003E3250">
      <w:pPr>
        <w:spacing w:after="0" w:line="360" w:lineRule="auto"/>
        <w:ind w:firstLine="567"/>
        <w:jc w:val="both"/>
        <w:rPr>
          <w:rFonts w:ascii="Times New Roman" w:eastAsia="Times New Roman" w:hAnsi="Times New Roman" w:cs="Times New Roman"/>
          <w:bCs/>
          <w:spacing w:val="2"/>
          <w:sz w:val="28"/>
          <w:szCs w:val="28"/>
          <w:shd w:val="clear" w:color="auto" w:fill="FFFFFF"/>
        </w:rPr>
      </w:pPr>
      <w:r w:rsidRPr="003E3250">
        <w:rPr>
          <w:rFonts w:ascii="Times New Roman" w:eastAsia="Times New Roman" w:hAnsi="Times New Roman" w:cs="Times New Roman"/>
          <w:bCs/>
          <w:spacing w:val="2"/>
          <w:sz w:val="28"/>
          <w:szCs w:val="28"/>
          <w:shd w:val="clear" w:color="auto" w:fill="FFFFFF"/>
        </w:rPr>
        <w:t>6.1 Содержание отчета</w:t>
      </w:r>
    </w:p>
    <w:p w:rsidR="003E3250" w:rsidRPr="003E3250" w:rsidRDefault="003E3250" w:rsidP="003E3250">
      <w:pPr>
        <w:keepLines/>
        <w:spacing w:after="0" w:line="360" w:lineRule="auto"/>
        <w:ind w:firstLine="567"/>
        <w:outlineLvl w:val="0"/>
        <w:rPr>
          <w:rFonts w:ascii="Times New Roman" w:eastAsia="Times New Roman" w:hAnsi="Times New Roman" w:cs="Times New Roman"/>
          <w:bCs/>
          <w:sz w:val="28"/>
          <w:szCs w:val="28"/>
        </w:rPr>
      </w:pPr>
      <w:r w:rsidRPr="003E3250">
        <w:rPr>
          <w:rFonts w:ascii="Times New Roman" w:eastAsia="Times New Roman" w:hAnsi="Times New Roman" w:cs="Times New Roman"/>
          <w:iCs/>
          <w:color w:val="000000"/>
          <w:sz w:val="28"/>
          <w:szCs w:val="28"/>
        </w:rPr>
        <w:t xml:space="preserve">6.2 Требования к оформлению отчета по технологической </w:t>
      </w:r>
      <w:r w:rsidRPr="003E3250">
        <w:rPr>
          <w:rFonts w:ascii="Times New Roman" w:eastAsia="Times New Roman" w:hAnsi="Times New Roman" w:cs="Times New Roman"/>
          <w:bCs/>
          <w:color w:val="000000"/>
          <w:sz w:val="28"/>
          <w:szCs w:val="28"/>
        </w:rPr>
        <w:t xml:space="preserve">практике </w:t>
      </w:r>
      <w:r w:rsidRPr="003E3250">
        <w:rPr>
          <w:rFonts w:ascii="Times New Roman" w:eastAsia="Times New Roman" w:hAnsi="Times New Roman" w:cs="Times New Roman"/>
          <w:bCs/>
          <w:sz w:val="28"/>
          <w:szCs w:val="28"/>
        </w:rPr>
        <w:t>(проектно-технологической)</w:t>
      </w:r>
    </w:p>
    <w:p w:rsidR="00C3618B" w:rsidRPr="003E3250" w:rsidRDefault="00C3618B" w:rsidP="003E3250">
      <w:pPr>
        <w:spacing w:after="0" w:line="360" w:lineRule="auto"/>
        <w:jc w:val="both"/>
        <w:rPr>
          <w:rFonts w:ascii="Times New Roman" w:hAnsi="Times New Roman"/>
          <w:sz w:val="28"/>
          <w:szCs w:val="28"/>
        </w:rPr>
      </w:pPr>
      <w:r w:rsidRPr="003E3250">
        <w:rPr>
          <w:rFonts w:ascii="Times New Roman" w:hAnsi="Times New Roman"/>
          <w:sz w:val="28"/>
          <w:szCs w:val="28"/>
        </w:rPr>
        <w:t>Приложения</w:t>
      </w:r>
    </w:p>
    <w:p w:rsidR="00C3618B" w:rsidRPr="003E3250" w:rsidRDefault="00C3618B" w:rsidP="003E3250">
      <w:pPr>
        <w:spacing w:after="0" w:line="360" w:lineRule="auto"/>
        <w:rPr>
          <w:sz w:val="28"/>
          <w:szCs w:val="28"/>
        </w:rPr>
      </w:pPr>
    </w:p>
    <w:p w:rsidR="0006596D" w:rsidRDefault="0006596D"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047A9B" w:rsidRDefault="00047A9B" w:rsidP="00C3618B"/>
    <w:p w:rsidR="00294FEB" w:rsidRPr="003E3250" w:rsidRDefault="00294FEB" w:rsidP="00294FEB">
      <w:pPr>
        <w:ind w:right="-330" w:firstLine="540"/>
        <w:jc w:val="center"/>
        <w:rPr>
          <w:rFonts w:ascii="Times New Roman" w:eastAsia="Times New Roman" w:hAnsi="Times New Roman" w:cs="Times New Roman"/>
          <w:b/>
          <w:sz w:val="24"/>
          <w:szCs w:val="24"/>
        </w:rPr>
      </w:pPr>
      <w:r w:rsidRPr="003E3250">
        <w:rPr>
          <w:rFonts w:ascii="Times New Roman" w:eastAsia="Times New Roman" w:hAnsi="Times New Roman" w:cs="Times New Roman"/>
          <w:b/>
          <w:sz w:val="24"/>
          <w:szCs w:val="24"/>
        </w:rPr>
        <w:t>1. Общие положения</w:t>
      </w:r>
    </w:p>
    <w:p w:rsidR="00294FEB" w:rsidRPr="003E3250" w:rsidRDefault="00294FEB" w:rsidP="00294FEB">
      <w:pPr>
        <w:spacing w:after="0" w:line="240" w:lineRule="auto"/>
        <w:ind w:firstLine="709"/>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lang w:eastAsia="hi-IN" w:bidi="hi-IN"/>
        </w:rPr>
        <w:t>Практическая подготовка в форме производственной практики (технологической (проектно-технологической))</w:t>
      </w:r>
      <w:r w:rsidR="001764D8">
        <w:rPr>
          <w:rFonts w:ascii="Times New Roman" w:eastAsia="Times New Roman" w:hAnsi="Times New Roman" w:cs="Times New Roman"/>
          <w:sz w:val="24"/>
          <w:szCs w:val="24"/>
          <w:lang w:eastAsia="hi-IN" w:bidi="hi-IN"/>
        </w:rPr>
        <w:t xml:space="preserve"> по модулю,  НИР</w:t>
      </w:r>
      <w:r w:rsidRPr="003E3250">
        <w:rPr>
          <w:rFonts w:ascii="Times New Roman" w:eastAsia="Times New Roman" w:hAnsi="Times New Roman" w:cs="Times New Roman"/>
          <w:sz w:val="24"/>
          <w:szCs w:val="24"/>
        </w:rPr>
        <w:t xml:space="preserve"> обучающихся по программе бакалавриата направления подготовки 44.03.02 «Психолого-педагогическое образование» направленность (профиль) подготовки «</w:t>
      </w:r>
      <w:r w:rsidRPr="003E3250">
        <w:rPr>
          <w:rFonts w:ascii="Times New Roman" w:eastAsia="Courier New" w:hAnsi="Times New Roman" w:cs="Times New Roman"/>
          <w:sz w:val="24"/>
          <w:szCs w:val="24"/>
          <w:lang w:bidi="ru-RU"/>
        </w:rPr>
        <w:t>Психология и педагогика дошкольного образования</w:t>
      </w:r>
      <w:r w:rsidRPr="003E3250">
        <w:rPr>
          <w:rFonts w:ascii="Times New Roman" w:eastAsia="Times New Roman" w:hAnsi="Times New Roman" w:cs="Times New Roman"/>
          <w:sz w:val="24"/>
          <w:szCs w:val="24"/>
        </w:rPr>
        <w:t xml:space="preserve">» проводится в соответствии с ФГОС </w:t>
      </w:r>
      <w:proofErr w:type="gramStart"/>
      <w:r w:rsidRPr="003E3250">
        <w:rPr>
          <w:rFonts w:ascii="Times New Roman" w:eastAsia="Times New Roman" w:hAnsi="Times New Roman" w:cs="Times New Roman"/>
          <w:sz w:val="24"/>
          <w:szCs w:val="24"/>
        </w:rPr>
        <w:t>ВО</w:t>
      </w:r>
      <w:proofErr w:type="gramEnd"/>
      <w:r w:rsidRPr="003E3250">
        <w:rPr>
          <w:rFonts w:ascii="Times New Roman" w:eastAsia="Times New Roman" w:hAnsi="Times New Roman" w:cs="Times New Roman"/>
          <w:sz w:val="24"/>
          <w:szCs w:val="24"/>
        </w:rPr>
        <w:t xml:space="preserve">, графиком учебного процесса, учебным планом. </w:t>
      </w:r>
    </w:p>
    <w:p w:rsidR="00294FEB" w:rsidRPr="003E3250" w:rsidRDefault="00294FEB" w:rsidP="00294FEB">
      <w:pPr>
        <w:widowControl w:val="0"/>
        <w:tabs>
          <w:tab w:val="left" w:pos="1134"/>
        </w:tabs>
        <w:spacing w:after="0" w:line="240" w:lineRule="auto"/>
        <w:ind w:firstLine="709"/>
        <w:jc w:val="both"/>
        <w:rPr>
          <w:rFonts w:ascii="Times New Roman" w:eastAsia="Courier New" w:hAnsi="Times New Roman" w:cs="Courier New"/>
          <w:i/>
          <w:iCs/>
          <w:color w:val="000000"/>
          <w:sz w:val="24"/>
          <w:szCs w:val="24"/>
        </w:rPr>
      </w:pPr>
      <w:r w:rsidRPr="003E3250">
        <w:rPr>
          <w:rFonts w:ascii="Times New Roman" w:eastAsia="Courier New" w:hAnsi="Times New Roman" w:cs="Courier New"/>
          <w:color w:val="000000"/>
          <w:sz w:val="24"/>
          <w:szCs w:val="24"/>
        </w:rPr>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764D8">
        <w:rPr>
          <w:rFonts w:ascii="Times New Roman" w:eastAsia="Courier New" w:hAnsi="Times New Roman" w:cs="Times New Roman"/>
          <w:sz w:val="24"/>
          <w:szCs w:val="24"/>
          <w:lang w:bidi="ru-RU"/>
        </w:rPr>
        <w:t xml:space="preserve">Психология и </w:t>
      </w:r>
      <w:r w:rsidRPr="003E3250">
        <w:rPr>
          <w:rFonts w:ascii="Times New Roman" w:eastAsia="Courier New" w:hAnsi="Times New Roman" w:cs="Times New Roman"/>
          <w:sz w:val="24"/>
          <w:szCs w:val="24"/>
          <w:lang w:bidi="ru-RU"/>
        </w:rPr>
        <w:t>педагогика дошкольного образования</w:t>
      </w:r>
      <w:r w:rsidRPr="003E3250">
        <w:rPr>
          <w:rFonts w:ascii="Times New Roman" w:eastAsia="Courier New" w:hAnsi="Times New Roman" w:cs="Courier New"/>
          <w:color w:val="000000"/>
          <w:sz w:val="24"/>
          <w:szCs w:val="24"/>
        </w:rPr>
        <w:t xml:space="preserve">». </w:t>
      </w:r>
    </w:p>
    <w:p w:rsidR="00294FEB" w:rsidRPr="003E3250" w:rsidRDefault="00294FEB" w:rsidP="00294FEB">
      <w:pPr>
        <w:widowControl w:val="0"/>
        <w:spacing w:after="0" w:line="240" w:lineRule="auto"/>
        <w:ind w:firstLine="709"/>
        <w:contextualSpacing/>
        <w:jc w:val="both"/>
        <w:rPr>
          <w:rFonts w:ascii="Times New Roman" w:eastAsia="Courier New" w:hAnsi="Times New Roman" w:cs="Courier New"/>
          <w:color w:val="000000"/>
          <w:spacing w:val="-3"/>
          <w:sz w:val="24"/>
          <w:szCs w:val="24"/>
        </w:rPr>
      </w:pPr>
      <w:r w:rsidRPr="003E3250">
        <w:rPr>
          <w:rFonts w:ascii="Times New Roman" w:eastAsia="Courier New" w:hAnsi="Times New Roman" w:cs="Courier New"/>
          <w:color w:val="000000"/>
          <w:sz w:val="24"/>
          <w:szCs w:val="24"/>
        </w:rPr>
        <w:t>Методические указания составлены</w:t>
      </w:r>
      <w:r w:rsidRPr="003E3250">
        <w:rPr>
          <w:rFonts w:ascii="Times New Roman" w:eastAsia="Courier New" w:hAnsi="Times New Roman" w:cs="Courier New"/>
          <w:color w:val="000000"/>
          <w:spacing w:val="-3"/>
          <w:sz w:val="24"/>
          <w:szCs w:val="24"/>
        </w:rPr>
        <w:t xml:space="preserve"> </w:t>
      </w:r>
      <w:r w:rsidRPr="003E3250">
        <w:rPr>
          <w:rFonts w:ascii="Times New Roman" w:eastAsia="Courier New" w:hAnsi="Times New Roman" w:cs="Courier New"/>
          <w:color w:val="000000"/>
          <w:sz w:val="24"/>
          <w:szCs w:val="24"/>
        </w:rPr>
        <w:t xml:space="preserve">в соответствии </w:t>
      </w:r>
      <w:proofErr w:type="gramStart"/>
      <w:r w:rsidRPr="003E3250">
        <w:rPr>
          <w:rFonts w:ascii="Times New Roman" w:eastAsia="Courier New" w:hAnsi="Times New Roman" w:cs="Courier New"/>
          <w:color w:val="000000"/>
          <w:sz w:val="24"/>
          <w:szCs w:val="24"/>
        </w:rPr>
        <w:t>с</w:t>
      </w:r>
      <w:proofErr w:type="gramEnd"/>
      <w:r w:rsidRPr="003E3250">
        <w:rPr>
          <w:rFonts w:ascii="Times New Roman" w:eastAsia="Courier New" w:hAnsi="Times New Roman" w:cs="Courier New"/>
          <w:color w:val="000000"/>
          <w:sz w:val="24"/>
          <w:szCs w:val="24"/>
        </w:rPr>
        <w:t>:</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 xml:space="preserve">Федеральным законом  N 273-ФЗ - Федеральный закон от 29 декабря 2012 года N 273-ФЗ «Об образовании в Российской Федерации»; </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294FEB" w:rsidRPr="003E3250" w:rsidRDefault="00294FEB" w:rsidP="00294FEB">
      <w:pPr>
        <w:widowControl w:val="0"/>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3E3250">
        <w:rPr>
          <w:rFonts w:ascii="Times New Roman" w:eastAsia="Times New Roman" w:hAnsi="Times New Roman" w:cs="Times New Roman"/>
          <w:sz w:val="24"/>
          <w:szCs w:val="24"/>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294FEB" w:rsidRPr="003E3250" w:rsidRDefault="00294FEB" w:rsidP="00294FEB">
      <w:pPr>
        <w:widowControl w:val="0"/>
        <w:spacing w:after="0" w:line="240" w:lineRule="auto"/>
        <w:ind w:firstLine="709"/>
        <w:jc w:val="both"/>
        <w:rPr>
          <w:rFonts w:ascii="Times New Roman" w:eastAsia="Courier New" w:hAnsi="Times New Roman" w:cs="Times New Roman"/>
          <w:sz w:val="24"/>
          <w:szCs w:val="24"/>
        </w:rPr>
      </w:pPr>
      <w:r w:rsidRPr="003E3250">
        <w:rPr>
          <w:rFonts w:ascii="Times New Roman" w:eastAsia="Courier New" w:hAnsi="Times New Roman" w:cs="Times New Roman"/>
          <w:sz w:val="24"/>
          <w:szCs w:val="24"/>
        </w:rPr>
        <w:t xml:space="preserve">- 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w:t>
      </w:r>
      <w:proofErr w:type="gramStart"/>
      <w:r w:rsidRPr="003E3250">
        <w:rPr>
          <w:rFonts w:ascii="Times New Roman" w:eastAsia="Courier New" w:hAnsi="Times New Roman" w:cs="Times New Roman"/>
          <w:sz w:val="24"/>
          <w:szCs w:val="24"/>
        </w:rPr>
        <w:t>ВО</w:t>
      </w:r>
      <w:proofErr w:type="gramEnd"/>
      <w:r w:rsidRPr="003E3250">
        <w:rPr>
          <w:rFonts w:ascii="Times New Roman" w:eastAsia="Courier New" w:hAnsi="Times New Roman" w:cs="Times New Roman"/>
          <w:sz w:val="24"/>
          <w:szCs w:val="24"/>
        </w:rPr>
        <w:t xml:space="preserve">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w:t>
      </w:r>
      <w:proofErr w:type="spellStart"/>
      <w:r w:rsidRPr="003E3250">
        <w:rPr>
          <w:rFonts w:ascii="Times New Roman" w:eastAsia="Courier New" w:hAnsi="Times New Roman" w:cs="Times New Roman"/>
          <w:sz w:val="24"/>
          <w:szCs w:val="24"/>
        </w:rPr>
        <w:t>пр.№</w:t>
      </w:r>
      <w:proofErr w:type="spellEnd"/>
      <w:r w:rsidRPr="003E3250">
        <w:rPr>
          <w:rFonts w:ascii="Times New Roman" w:eastAsia="Courier New" w:hAnsi="Times New Roman" w:cs="Times New Roman"/>
          <w:sz w:val="24"/>
          <w:szCs w:val="24"/>
        </w:rPr>
        <w:t xml:space="preserve"> 122 от 28.09.2020 г).</w:t>
      </w:r>
    </w:p>
    <w:p w:rsidR="00294FEB" w:rsidRPr="003E3250" w:rsidRDefault="00294FEB" w:rsidP="00294FEB">
      <w:pPr>
        <w:spacing w:after="0" w:line="240" w:lineRule="auto"/>
        <w:ind w:firstLine="709"/>
        <w:jc w:val="both"/>
        <w:rPr>
          <w:rFonts w:ascii="Times New Roman" w:eastAsia="Times New Roman" w:hAnsi="Times New Roman" w:cs="Times New Roman"/>
          <w:b/>
          <w:sz w:val="24"/>
          <w:szCs w:val="24"/>
        </w:rPr>
      </w:pPr>
      <w:r w:rsidRPr="003E3250">
        <w:rPr>
          <w:rFonts w:ascii="Times New Roman" w:eastAsia="Times New Roman" w:hAnsi="Times New Roman" w:cs="Times New Roman"/>
          <w:sz w:val="24"/>
          <w:szCs w:val="24"/>
        </w:rPr>
        <w:t>Производственная практика (технологическая (проектно-технологическая))</w:t>
      </w:r>
      <w:r w:rsidR="001764D8" w:rsidRPr="001764D8">
        <w:rPr>
          <w:rFonts w:ascii="Times New Roman" w:eastAsia="Times New Roman" w:hAnsi="Times New Roman" w:cs="Times New Roman"/>
          <w:sz w:val="24"/>
          <w:szCs w:val="24"/>
          <w:lang w:eastAsia="hi-IN" w:bidi="hi-IN"/>
        </w:rPr>
        <w:t xml:space="preserve"> </w:t>
      </w:r>
      <w:r w:rsidR="001764D8">
        <w:rPr>
          <w:rFonts w:ascii="Times New Roman" w:eastAsia="Times New Roman" w:hAnsi="Times New Roman" w:cs="Times New Roman"/>
          <w:sz w:val="24"/>
          <w:szCs w:val="24"/>
          <w:lang w:eastAsia="hi-IN" w:bidi="hi-IN"/>
        </w:rPr>
        <w:t>по модулю,  НИР</w:t>
      </w:r>
      <w:r w:rsidRPr="003E3250">
        <w:rPr>
          <w:rFonts w:ascii="Times New Roman" w:eastAsia="Times New Roman" w:hAnsi="Times New Roman" w:cs="Times New Roman"/>
          <w:sz w:val="24"/>
          <w:szCs w:val="24"/>
        </w:rPr>
        <w:t xml:space="preserve"> направлена на формирование у студентов представлений о </w:t>
      </w:r>
      <w:r w:rsidR="003E3250" w:rsidRPr="003E3250">
        <w:rPr>
          <w:rFonts w:ascii="Times New Roman" w:eastAsia="Times New Roman" w:hAnsi="Times New Roman" w:cs="Times New Roman"/>
          <w:sz w:val="24"/>
          <w:szCs w:val="24"/>
        </w:rPr>
        <w:t>проектной деятельности как функции воспитателя ДОО</w:t>
      </w:r>
      <w:r w:rsidRPr="003E3250">
        <w:rPr>
          <w:rFonts w:ascii="Times New Roman" w:eastAsia="Times New Roman" w:hAnsi="Times New Roman" w:cs="Times New Roman"/>
          <w:sz w:val="24"/>
          <w:szCs w:val="24"/>
        </w:rPr>
        <w:t xml:space="preserve">, организуется на базе образовательных учреждений дошкольного образования. Основными видами деятельности </w:t>
      </w:r>
      <w:proofErr w:type="gramStart"/>
      <w:r w:rsidRPr="003E3250">
        <w:rPr>
          <w:rFonts w:ascii="Times New Roman" w:eastAsia="Times New Roman" w:hAnsi="Times New Roman" w:cs="Times New Roman"/>
          <w:sz w:val="24"/>
          <w:szCs w:val="24"/>
        </w:rPr>
        <w:t>обучающихся</w:t>
      </w:r>
      <w:proofErr w:type="gramEnd"/>
      <w:r w:rsidRPr="003E3250">
        <w:rPr>
          <w:rFonts w:ascii="Times New Roman" w:eastAsia="Times New Roman" w:hAnsi="Times New Roman" w:cs="Times New Roman"/>
          <w:sz w:val="24"/>
          <w:szCs w:val="24"/>
        </w:rPr>
        <w:t xml:space="preserve"> являются анализ </w:t>
      </w:r>
      <w:r w:rsidR="003E3250" w:rsidRPr="003E3250">
        <w:rPr>
          <w:rFonts w:ascii="Times New Roman" w:eastAsia="Times New Roman" w:hAnsi="Times New Roman" w:cs="Times New Roman"/>
          <w:sz w:val="24"/>
          <w:szCs w:val="24"/>
        </w:rPr>
        <w:t>и</w:t>
      </w:r>
      <w:r w:rsidRPr="003E3250">
        <w:rPr>
          <w:rFonts w:ascii="Times New Roman" w:eastAsia="Times New Roman" w:hAnsi="Times New Roman" w:cs="Times New Roman"/>
          <w:sz w:val="24"/>
          <w:szCs w:val="24"/>
        </w:rPr>
        <w:t xml:space="preserve"> </w:t>
      </w:r>
      <w:r w:rsidR="003E3250" w:rsidRPr="003E3250">
        <w:rPr>
          <w:rFonts w:ascii="Times New Roman" w:eastAsia="Times New Roman" w:hAnsi="Times New Roman" w:cs="Times New Roman"/>
          <w:sz w:val="24"/>
          <w:szCs w:val="24"/>
        </w:rPr>
        <w:t xml:space="preserve">планирование </w:t>
      </w:r>
      <w:r w:rsidRPr="003E3250">
        <w:rPr>
          <w:rFonts w:ascii="Times New Roman" w:eastAsia="Times New Roman" w:hAnsi="Times New Roman" w:cs="Times New Roman"/>
          <w:sz w:val="24"/>
          <w:szCs w:val="24"/>
        </w:rPr>
        <w:t xml:space="preserve">профессиональной </w:t>
      </w:r>
      <w:r w:rsidRPr="003E3250">
        <w:rPr>
          <w:rFonts w:ascii="Times New Roman" w:eastAsia="Times New Roman" w:hAnsi="Times New Roman" w:cs="Times New Roman"/>
          <w:color w:val="000000"/>
          <w:sz w:val="24"/>
          <w:szCs w:val="24"/>
        </w:rPr>
        <w:t>деятельности воспитателя ДОО.</w:t>
      </w:r>
    </w:p>
    <w:p w:rsidR="00294FEB" w:rsidRPr="003E3250" w:rsidRDefault="00294FEB" w:rsidP="00294FEB">
      <w:pPr>
        <w:widowControl w:val="0"/>
        <w:tabs>
          <w:tab w:val="left" w:pos="1134"/>
        </w:tabs>
        <w:spacing w:after="0" w:line="240" w:lineRule="auto"/>
        <w:ind w:firstLine="709"/>
        <w:jc w:val="both"/>
        <w:rPr>
          <w:rFonts w:ascii="Times New Roman" w:eastAsia="Times New Roman" w:hAnsi="Times New Roman" w:cs="Times New Roman"/>
          <w:i/>
          <w:iCs/>
          <w:sz w:val="24"/>
          <w:szCs w:val="24"/>
        </w:rPr>
      </w:pPr>
    </w:p>
    <w:p w:rsidR="00294FEB" w:rsidRPr="003E3250" w:rsidRDefault="008B5883" w:rsidP="00294FEB">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3E3250">
        <w:rPr>
          <w:rFonts w:ascii="Times New Roman" w:eastAsia="Times New Roman" w:hAnsi="Times New Roman" w:cs="Times New Roman"/>
          <w:iCs/>
          <w:sz w:val="24"/>
          <w:szCs w:val="24"/>
        </w:rPr>
        <w:t xml:space="preserve">Целями практической подготовки в форме технологической (проектно-технологической) практики </w:t>
      </w:r>
      <w:r w:rsidR="00C266FC" w:rsidRPr="00C266FC">
        <w:rPr>
          <w:rFonts w:ascii="Times New Roman" w:eastAsia="Times New Roman" w:hAnsi="Times New Roman" w:cs="Times New Roman"/>
          <w:iCs/>
          <w:sz w:val="24"/>
          <w:szCs w:val="24"/>
        </w:rPr>
        <w:t xml:space="preserve">по модулю, с НИР </w:t>
      </w:r>
      <w:r w:rsidRPr="003E3250">
        <w:rPr>
          <w:rFonts w:ascii="Times New Roman" w:eastAsia="Times New Roman" w:hAnsi="Times New Roman" w:cs="Times New Roman"/>
          <w:iCs/>
          <w:sz w:val="24"/>
          <w:szCs w:val="24"/>
        </w:rPr>
        <w:t>является овладение умениями аналитической деятельности, проектировочными умениями, приобретение опыта разработки проекта.</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bCs/>
          <w:sz w:val="24"/>
          <w:szCs w:val="24"/>
        </w:rPr>
      </w:pPr>
      <w:r w:rsidRPr="003E3250">
        <w:rPr>
          <w:rFonts w:ascii="Times New Roman" w:eastAsia="Times New Roman" w:hAnsi="Times New Roman" w:cs="Times New Roman"/>
          <w:bCs/>
          <w:sz w:val="24"/>
          <w:szCs w:val="24"/>
        </w:rPr>
        <w:t xml:space="preserve">К задачам </w:t>
      </w:r>
      <w:r w:rsidR="001764D8" w:rsidRPr="003E3250">
        <w:rPr>
          <w:rFonts w:ascii="Times New Roman" w:eastAsia="Times New Roman" w:hAnsi="Times New Roman" w:cs="Times New Roman"/>
          <w:iCs/>
          <w:sz w:val="24"/>
          <w:szCs w:val="24"/>
        </w:rPr>
        <w:t>практической подготовки в форме технологической (проектно-технологической)</w:t>
      </w:r>
      <w:r w:rsidRPr="003E3250">
        <w:rPr>
          <w:rFonts w:ascii="Times New Roman" w:eastAsia="Times New Roman" w:hAnsi="Times New Roman" w:cs="Times New Roman"/>
          <w:bCs/>
          <w:sz w:val="24"/>
          <w:szCs w:val="24"/>
        </w:rPr>
        <w:t xml:space="preserve"> относятся:</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bCs/>
          <w:sz w:val="24"/>
          <w:szCs w:val="24"/>
        </w:rPr>
      </w:pPr>
      <w:r w:rsidRPr="003E3250">
        <w:rPr>
          <w:rFonts w:ascii="Times New Roman" w:eastAsia="Times New Roman" w:hAnsi="Times New Roman" w:cs="Times New Roman"/>
          <w:color w:val="000000"/>
          <w:sz w:val="24"/>
          <w:szCs w:val="24"/>
        </w:rPr>
        <w:t xml:space="preserve">- формирование </w:t>
      </w:r>
      <w:r w:rsidR="008B5883" w:rsidRPr="003E3250">
        <w:rPr>
          <w:rFonts w:ascii="Times New Roman" w:eastAsia="Times New Roman" w:hAnsi="Times New Roman" w:cs="Times New Roman"/>
          <w:color w:val="000000"/>
          <w:sz w:val="24"/>
          <w:szCs w:val="24"/>
        </w:rPr>
        <w:t>знаний о методах сбора, обработки информации, результатов психологических наблюдений и диагностики</w:t>
      </w:r>
      <w:r w:rsidRPr="003E3250">
        <w:rPr>
          <w:rFonts w:ascii="Times New Roman" w:eastAsia="Times New Roman" w:hAnsi="Times New Roman" w:cs="Times New Roman"/>
          <w:bCs/>
          <w:sz w:val="24"/>
          <w:szCs w:val="24"/>
        </w:rPr>
        <w:t>;</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bCs/>
          <w:sz w:val="24"/>
          <w:szCs w:val="24"/>
        </w:rPr>
      </w:pPr>
      <w:r w:rsidRPr="003E3250">
        <w:rPr>
          <w:rFonts w:ascii="Times New Roman" w:eastAsia="Times New Roman" w:hAnsi="Times New Roman" w:cs="Times New Roman"/>
          <w:color w:val="000000"/>
          <w:sz w:val="24"/>
          <w:szCs w:val="24"/>
        </w:rPr>
        <w:t xml:space="preserve">- </w:t>
      </w:r>
      <w:r w:rsidR="008B5883" w:rsidRPr="003E3250">
        <w:rPr>
          <w:rFonts w:ascii="Times New Roman" w:eastAsia="Times New Roman" w:hAnsi="Times New Roman" w:cs="Times New Roman"/>
          <w:color w:val="000000"/>
          <w:sz w:val="24"/>
          <w:szCs w:val="24"/>
        </w:rPr>
        <w:t>закрепление знания технологии проектирования образовательных программ и систем</w:t>
      </w:r>
      <w:r w:rsidRPr="003E3250">
        <w:rPr>
          <w:rFonts w:ascii="Times New Roman" w:eastAsia="Times New Roman" w:hAnsi="Times New Roman" w:cs="Times New Roman"/>
          <w:bCs/>
          <w:sz w:val="24"/>
          <w:szCs w:val="24"/>
        </w:rPr>
        <w:t>;</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bCs/>
          <w:sz w:val="24"/>
          <w:szCs w:val="24"/>
        </w:rPr>
      </w:pPr>
      <w:r w:rsidRPr="003E3250">
        <w:rPr>
          <w:rFonts w:ascii="Times New Roman" w:eastAsia="Times New Roman" w:hAnsi="Times New Roman" w:cs="Times New Roman"/>
          <w:color w:val="000000"/>
          <w:sz w:val="24"/>
          <w:szCs w:val="24"/>
        </w:rPr>
        <w:t xml:space="preserve">- формирование </w:t>
      </w:r>
      <w:r w:rsidR="008B5883" w:rsidRPr="003E3250">
        <w:rPr>
          <w:rFonts w:ascii="Times New Roman" w:eastAsia="Times New Roman" w:hAnsi="Times New Roman" w:cs="Times New Roman"/>
          <w:color w:val="000000"/>
          <w:sz w:val="24"/>
          <w:szCs w:val="24"/>
        </w:rPr>
        <w:t>умения анализировать подходы к проектированию программ психолого-педагогического сопровождения реализации образовательных программ в системе образования, опыта проектной деятельности</w:t>
      </w:r>
      <w:r w:rsidRPr="003E3250">
        <w:rPr>
          <w:rFonts w:ascii="Times New Roman" w:eastAsia="Times New Roman" w:hAnsi="Times New Roman" w:cs="Times New Roman"/>
          <w:bCs/>
          <w:sz w:val="24"/>
          <w:szCs w:val="24"/>
        </w:rPr>
        <w:t>;</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bCs/>
          <w:sz w:val="24"/>
          <w:szCs w:val="24"/>
        </w:rPr>
      </w:pPr>
      <w:r w:rsidRPr="003E3250">
        <w:rPr>
          <w:rFonts w:ascii="Times New Roman" w:eastAsia="Times New Roman" w:hAnsi="Times New Roman" w:cs="Times New Roman"/>
          <w:color w:val="000000"/>
          <w:sz w:val="24"/>
          <w:szCs w:val="24"/>
        </w:rPr>
        <w:lastRenderedPageBreak/>
        <w:t xml:space="preserve">- формирование навыков </w:t>
      </w:r>
      <w:r w:rsidRPr="003E3250">
        <w:rPr>
          <w:rFonts w:ascii="Times New Roman" w:eastAsia="Times New Roman" w:hAnsi="Times New Roman" w:cs="Times New Roman"/>
          <w:bCs/>
          <w:sz w:val="24"/>
          <w:szCs w:val="24"/>
        </w:rPr>
        <w:t>успешного взаимодействия в различных ситуациях педагогического общения.</w:t>
      </w:r>
    </w:p>
    <w:p w:rsidR="00294FEB" w:rsidRPr="003E3250" w:rsidRDefault="00294FEB" w:rsidP="00294FEB">
      <w:pPr>
        <w:tabs>
          <w:tab w:val="left" w:pos="993"/>
        </w:tabs>
        <w:spacing w:after="0" w:line="240" w:lineRule="auto"/>
        <w:ind w:firstLine="709"/>
        <w:jc w:val="both"/>
        <w:rPr>
          <w:rFonts w:ascii="Times New Roman" w:eastAsia="Times New Roman" w:hAnsi="Times New Roman" w:cs="Times New Roman"/>
          <w:color w:val="000000"/>
          <w:sz w:val="24"/>
          <w:szCs w:val="24"/>
        </w:rPr>
      </w:pPr>
    </w:p>
    <w:p w:rsidR="00C346EA" w:rsidRDefault="00C346EA" w:rsidP="00294FEB">
      <w:pPr>
        <w:tabs>
          <w:tab w:val="left" w:pos="1162"/>
        </w:tabs>
        <w:spacing w:after="0" w:line="240" w:lineRule="auto"/>
        <w:ind w:firstLine="709"/>
        <w:jc w:val="center"/>
        <w:rPr>
          <w:rFonts w:ascii="Times New Roman" w:eastAsia="Times New Roman" w:hAnsi="Times New Roman" w:cs="Times New Roman"/>
          <w:b/>
          <w:bCs/>
          <w:spacing w:val="-2"/>
          <w:sz w:val="24"/>
          <w:szCs w:val="24"/>
        </w:rPr>
      </w:pPr>
    </w:p>
    <w:p w:rsidR="00294FEB" w:rsidRPr="003E3250" w:rsidRDefault="00294FEB" w:rsidP="00294FEB">
      <w:pPr>
        <w:tabs>
          <w:tab w:val="left" w:pos="1162"/>
        </w:tabs>
        <w:spacing w:after="0" w:line="240" w:lineRule="auto"/>
        <w:ind w:firstLine="709"/>
        <w:jc w:val="center"/>
        <w:rPr>
          <w:rFonts w:ascii="Times New Roman" w:eastAsia="Times New Roman" w:hAnsi="Times New Roman" w:cs="Times New Roman"/>
          <w:b/>
          <w:bCs/>
          <w:spacing w:val="-2"/>
          <w:sz w:val="24"/>
          <w:szCs w:val="24"/>
        </w:rPr>
      </w:pPr>
      <w:r w:rsidRPr="003E3250">
        <w:rPr>
          <w:rFonts w:ascii="Times New Roman" w:eastAsia="Times New Roman" w:hAnsi="Times New Roman" w:cs="Times New Roman"/>
          <w:b/>
          <w:bCs/>
          <w:spacing w:val="-2"/>
          <w:sz w:val="24"/>
          <w:szCs w:val="24"/>
        </w:rPr>
        <w:t xml:space="preserve">2. Место </w:t>
      </w:r>
      <w:r w:rsidR="001764D8">
        <w:rPr>
          <w:rFonts w:ascii="Times New Roman" w:eastAsia="Times New Roman" w:hAnsi="Times New Roman" w:cs="Times New Roman"/>
          <w:b/>
          <w:bCs/>
          <w:spacing w:val="-2"/>
          <w:sz w:val="24"/>
          <w:szCs w:val="24"/>
        </w:rPr>
        <w:t>практической подготовки</w:t>
      </w:r>
      <w:r w:rsidR="001764D8" w:rsidRPr="001764D8">
        <w:rPr>
          <w:rFonts w:ascii="Times New Roman" w:eastAsia="Times New Roman" w:hAnsi="Times New Roman" w:cs="Times New Roman"/>
          <w:b/>
          <w:bCs/>
          <w:spacing w:val="-2"/>
          <w:sz w:val="24"/>
          <w:szCs w:val="24"/>
        </w:rPr>
        <w:t xml:space="preserve"> в форме производственной практики (технологической (проектно-технологической)) по модулю, с НИР</w:t>
      </w:r>
      <w:r w:rsidRPr="003E3250">
        <w:rPr>
          <w:rFonts w:ascii="Times New Roman" w:eastAsia="Times New Roman" w:hAnsi="Times New Roman" w:cs="Times New Roman"/>
          <w:b/>
          <w:bCs/>
          <w:spacing w:val="-2"/>
          <w:sz w:val="24"/>
          <w:szCs w:val="24"/>
        </w:rPr>
        <w:t xml:space="preserve"> в структуре ОП </w:t>
      </w:r>
      <w:proofErr w:type="gramStart"/>
      <w:r w:rsidRPr="003E3250">
        <w:rPr>
          <w:rFonts w:ascii="Times New Roman" w:eastAsia="Times New Roman" w:hAnsi="Times New Roman" w:cs="Times New Roman"/>
          <w:b/>
          <w:bCs/>
          <w:spacing w:val="-2"/>
          <w:sz w:val="24"/>
          <w:szCs w:val="24"/>
        </w:rPr>
        <w:t>ВО</w:t>
      </w:r>
      <w:proofErr w:type="gramEnd"/>
    </w:p>
    <w:p w:rsidR="00294FEB" w:rsidRPr="003E3250" w:rsidRDefault="00294FEB" w:rsidP="00294FEB">
      <w:pPr>
        <w:tabs>
          <w:tab w:val="left" w:pos="1162"/>
        </w:tabs>
        <w:spacing w:after="0" w:line="240" w:lineRule="auto"/>
        <w:ind w:firstLine="709"/>
        <w:jc w:val="center"/>
        <w:rPr>
          <w:rFonts w:ascii="Times New Roman" w:eastAsia="Times New Roman" w:hAnsi="Times New Roman" w:cs="Times New Roman"/>
          <w:i/>
          <w:spacing w:val="-2"/>
          <w:sz w:val="24"/>
          <w:szCs w:val="24"/>
        </w:rPr>
      </w:pPr>
    </w:p>
    <w:p w:rsidR="00294FEB" w:rsidRPr="003E3250" w:rsidRDefault="008B5883" w:rsidP="00294F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3250">
        <w:rPr>
          <w:rFonts w:ascii="Times New Roman" w:eastAsia="Times New Roman" w:hAnsi="Times New Roman" w:cs="Times New Roman"/>
          <w:color w:val="000000"/>
          <w:sz w:val="24"/>
          <w:szCs w:val="24"/>
        </w:rPr>
        <w:t>Практическая подготовка в форме производственной практики (технологической (проектно-технологической))</w:t>
      </w:r>
      <w:r w:rsidR="00C266FC" w:rsidRPr="00C266FC">
        <w:t xml:space="preserve"> </w:t>
      </w:r>
      <w:r w:rsidR="00C266FC" w:rsidRPr="00C266FC">
        <w:rPr>
          <w:rFonts w:ascii="Times New Roman" w:eastAsia="Times New Roman" w:hAnsi="Times New Roman" w:cs="Times New Roman"/>
          <w:color w:val="000000"/>
          <w:sz w:val="24"/>
          <w:szCs w:val="24"/>
        </w:rPr>
        <w:t>по модулю, с НИР</w:t>
      </w:r>
      <w:r w:rsidRPr="003E3250">
        <w:rPr>
          <w:rFonts w:ascii="Times New Roman" w:eastAsia="Times New Roman" w:hAnsi="Times New Roman" w:cs="Times New Roman"/>
          <w:color w:val="000000"/>
          <w:sz w:val="24"/>
          <w:szCs w:val="24"/>
        </w:rPr>
        <w:t xml:space="preserve"> </w:t>
      </w:r>
      <w:r w:rsidR="008458F8" w:rsidRPr="008458F8">
        <w:rPr>
          <w:rFonts w:ascii="Times New Roman" w:eastAsia="Times New Roman" w:hAnsi="Times New Roman" w:cs="Times New Roman"/>
          <w:color w:val="000000"/>
          <w:sz w:val="24"/>
          <w:szCs w:val="24"/>
        </w:rPr>
        <w:t>К.М.0</w:t>
      </w:r>
      <w:r w:rsidR="00C266FC">
        <w:rPr>
          <w:rFonts w:ascii="Times New Roman" w:eastAsia="Times New Roman" w:hAnsi="Times New Roman" w:cs="Times New Roman"/>
          <w:color w:val="000000"/>
          <w:sz w:val="24"/>
          <w:szCs w:val="24"/>
        </w:rPr>
        <w:t>7</w:t>
      </w:r>
      <w:r w:rsidR="008458F8" w:rsidRPr="008458F8">
        <w:rPr>
          <w:rFonts w:ascii="Times New Roman" w:eastAsia="Times New Roman" w:hAnsi="Times New Roman" w:cs="Times New Roman"/>
          <w:color w:val="000000"/>
          <w:sz w:val="24"/>
          <w:szCs w:val="24"/>
        </w:rPr>
        <w:t>.0</w:t>
      </w:r>
      <w:r w:rsidR="00C266FC">
        <w:rPr>
          <w:rFonts w:ascii="Times New Roman" w:eastAsia="Times New Roman" w:hAnsi="Times New Roman" w:cs="Times New Roman"/>
          <w:color w:val="000000"/>
          <w:sz w:val="24"/>
          <w:szCs w:val="24"/>
        </w:rPr>
        <w:t>3</w:t>
      </w:r>
      <w:r w:rsidR="008458F8" w:rsidRPr="008458F8">
        <w:rPr>
          <w:rFonts w:ascii="Times New Roman" w:eastAsia="Times New Roman" w:hAnsi="Times New Roman" w:cs="Times New Roman"/>
          <w:color w:val="000000"/>
          <w:sz w:val="24"/>
          <w:szCs w:val="24"/>
        </w:rPr>
        <w:t>(П)</w:t>
      </w:r>
      <w:r w:rsidR="00294FEB" w:rsidRPr="003E3250">
        <w:rPr>
          <w:rFonts w:ascii="Times New Roman" w:eastAsia="Times New Roman" w:hAnsi="Times New Roman" w:cs="Times New Roman"/>
          <w:color w:val="000000"/>
          <w:sz w:val="24"/>
          <w:szCs w:val="24"/>
        </w:rPr>
        <w:t xml:space="preserve"> входит в Комплексный модуль К.М.0</w:t>
      </w:r>
      <w:r w:rsidR="00C266FC">
        <w:rPr>
          <w:rFonts w:ascii="Times New Roman" w:eastAsia="Times New Roman" w:hAnsi="Times New Roman" w:cs="Times New Roman"/>
          <w:color w:val="000000"/>
          <w:sz w:val="24"/>
          <w:szCs w:val="24"/>
        </w:rPr>
        <w:t>7</w:t>
      </w:r>
      <w:r w:rsidR="00294FEB" w:rsidRPr="003E3250">
        <w:rPr>
          <w:rFonts w:ascii="Times New Roman" w:eastAsia="Times New Roman" w:hAnsi="Times New Roman" w:cs="Times New Roman"/>
          <w:color w:val="000000"/>
          <w:sz w:val="24"/>
          <w:szCs w:val="24"/>
        </w:rPr>
        <w:t xml:space="preserve"> «</w:t>
      </w:r>
      <w:r w:rsidR="00C266FC" w:rsidRPr="00C266FC">
        <w:rPr>
          <w:rFonts w:ascii="Times New Roman" w:eastAsia="Times New Roman" w:hAnsi="Times New Roman" w:cs="Times New Roman"/>
          <w:color w:val="000000"/>
          <w:sz w:val="24"/>
          <w:szCs w:val="24"/>
        </w:rPr>
        <w:t>Технологии профессиональной деятельности по профилю подготовки</w:t>
      </w:r>
      <w:r w:rsidR="00294FEB" w:rsidRPr="003E3250">
        <w:rPr>
          <w:rFonts w:ascii="Times New Roman" w:eastAsia="Times New Roman" w:hAnsi="Times New Roman" w:cs="Times New Roman"/>
          <w:color w:val="000000"/>
          <w:sz w:val="24"/>
          <w:szCs w:val="24"/>
        </w:rPr>
        <w:t xml:space="preserve">» и </w:t>
      </w:r>
      <w:r w:rsidR="00294FEB" w:rsidRPr="003E3250">
        <w:rPr>
          <w:rFonts w:ascii="Times New Roman" w:eastAsia="Times New Roman" w:hAnsi="Times New Roman" w:cs="Times New Roman"/>
          <w:sz w:val="24"/>
          <w:szCs w:val="24"/>
        </w:rPr>
        <w:t>базируется на изучении следующих дисциплин:</w:t>
      </w:r>
    </w:p>
    <w:p w:rsidR="00C266FC" w:rsidRPr="00C266FC" w:rsidRDefault="00C266FC" w:rsidP="00C266FC">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6FC">
        <w:rPr>
          <w:rFonts w:ascii="Times New Roman" w:eastAsia="Times New Roman" w:hAnsi="Times New Roman" w:cs="Times New Roman"/>
          <w:sz w:val="24"/>
          <w:szCs w:val="24"/>
        </w:rPr>
        <w:t xml:space="preserve">Психолого-педагогическая диагностика </w:t>
      </w:r>
    </w:p>
    <w:p w:rsidR="00294FEB" w:rsidRPr="008458F8" w:rsidRDefault="00C266FC" w:rsidP="00C266FC">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6FC">
        <w:rPr>
          <w:rFonts w:ascii="Times New Roman" w:eastAsia="Times New Roman" w:hAnsi="Times New Roman" w:cs="Times New Roman"/>
          <w:sz w:val="24"/>
          <w:szCs w:val="24"/>
        </w:rPr>
        <w:t>Основы психологического консультирования</w:t>
      </w:r>
    </w:p>
    <w:p w:rsidR="008458F8" w:rsidRDefault="00C266FC" w:rsidP="00C266FC">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6FC">
        <w:rPr>
          <w:rFonts w:ascii="Times New Roman" w:eastAsia="Times New Roman" w:hAnsi="Times New Roman" w:cs="Times New Roman"/>
          <w:color w:val="000000"/>
          <w:sz w:val="24"/>
          <w:szCs w:val="24"/>
        </w:rPr>
        <w:t>Методы активного социально-психологического обучения</w:t>
      </w:r>
    </w:p>
    <w:p w:rsidR="00C266FC" w:rsidRPr="003E3250" w:rsidRDefault="00C266FC" w:rsidP="00C266FC">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6FC">
        <w:rPr>
          <w:rFonts w:ascii="Times New Roman" w:eastAsia="Times New Roman" w:hAnsi="Times New Roman" w:cs="Times New Roman"/>
          <w:color w:val="000000"/>
          <w:sz w:val="24"/>
          <w:szCs w:val="24"/>
        </w:rPr>
        <w:t xml:space="preserve">Основы </w:t>
      </w:r>
      <w:proofErr w:type="spellStart"/>
      <w:r w:rsidRPr="00C266FC">
        <w:rPr>
          <w:rFonts w:ascii="Times New Roman" w:eastAsia="Times New Roman" w:hAnsi="Times New Roman" w:cs="Times New Roman"/>
          <w:color w:val="000000"/>
          <w:sz w:val="24"/>
          <w:szCs w:val="24"/>
        </w:rPr>
        <w:t>психопрофилактики</w:t>
      </w:r>
      <w:proofErr w:type="spellEnd"/>
      <w:r w:rsidRPr="00C266FC">
        <w:rPr>
          <w:rFonts w:ascii="Times New Roman" w:eastAsia="Times New Roman" w:hAnsi="Times New Roman" w:cs="Times New Roman"/>
          <w:color w:val="000000"/>
          <w:sz w:val="24"/>
          <w:szCs w:val="24"/>
        </w:rPr>
        <w:t xml:space="preserve"> и </w:t>
      </w:r>
      <w:proofErr w:type="spellStart"/>
      <w:r w:rsidRPr="00C266FC">
        <w:rPr>
          <w:rFonts w:ascii="Times New Roman" w:eastAsia="Times New Roman" w:hAnsi="Times New Roman" w:cs="Times New Roman"/>
          <w:color w:val="000000"/>
          <w:sz w:val="24"/>
          <w:szCs w:val="24"/>
        </w:rPr>
        <w:t>психопросвещения</w:t>
      </w:r>
      <w:proofErr w:type="spellEnd"/>
    </w:p>
    <w:p w:rsidR="00294FEB" w:rsidRPr="003E3250" w:rsidRDefault="00294FEB" w:rsidP="00294F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294FEB" w:rsidRPr="003E3250" w:rsidRDefault="00294FEB" w:rsidP="00294F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3250">
        <w:rPr>
          <w:rFonts w:ascii="Times New Roman" w:eastAsia="Times New Roman" w:hAnsi="Times New Roman" w:cs="Times New Roman"/>
          <w:color w:val="000000"/>
          <w:sz w:val="24"/>
          <w:szCs w:val="24"/>
        </w:rPr>
        <w:t xml:space="preserve">Реализуется на </w:t>
      </w:r>
      <w:r w:rsidR="00C266FC">
        <w:rPr>
          <w:rFonts w:ascii="Times New Roman" w:eastAsia="Times New Roman" w:hAnsi="Times New Roman" w:cs="Times New Roman"/>
          <w:color w:val="000000"/>
          <w:sz w:val="24"/>
          <w:szCs w:val="24"/>
        </w:rPr>
        <w:t>5</w:t>
      </w:r>
      <w:r w:rsidRPr="003E3250">
        <w:rPr>
          <w:rFonts w:ascii="Times New Roman" w:eastAsia="Times New Roman" w:hAnsi="Times New Roman" w:cs="Times New Roman"/>
          <w:color w:val="000000"/>
          <w:sz w:val="24"/>
          <w:szCs w:val="24"/>
        </w:rPr>
        <w:t xml:space="preserve"> курсе в </w:t>
      </w:r>
      <w:r w:rsidR="00C266FC">
        <w:rPr>
          <w:rFonts w:ascii="Times New Roman" w:eastAsia="Times New Roman" w:hAnsi="Times New Roman" w:cs="Times New Roman"/>
          <w:color w:val="000000"/>
          <w:sz w:val="24"/>
          <w:szCs w:val="24"/>
        </w:rPr>
        <w:t>9</w:t>
      </w:r>
      <w:r w:rsidRPr="003E3250">
        <w:rPr>
          <w:rFonts w:ascii="Times New Roman" w:eastAsia="Times New Roman" w:hAnsi="Times New Roman" w:cs="Times New Roman"/>
          <w:color w:val="000000"/>
          <w:sz w:val="24"/>
          <w:szCs w:val="24"/>
        </w:rPr>
        <w:t xml:space="preserve"> семестре</w:t>
      </w:r>
      <w:r w:rsidR="00C266FC">
        <w:rPr>
          <w:rFonts w:ascii="Times New Roman" w:eastAsia="Times New Roman" w:hAnsi="Times New Roman" w:cs="Times New Roman"/>
          <w:color w:val="000000"/>
          <w:sz w:val="24"/>
          <w:szCs w:val="24"/>
        </w:rPr>
        <w:t xml:space="preserve"> для очной и заочной форм </w:t>
      </w:r>
      <w:proofErr w:type="spellStart"/>
      <w:r w:rsidR="00C266FC">
        <w:rPr>
          <w:rFonts w:ascii="Times New Roman" w:eastAsia="Times New Roman" w:hAnsi="Times New Roman" w:cs="Times New Roman"/>
          <w:color w:val="000000"/>
          <w:sz w:val="24"/>
          <w:szCs w:val="24"/>
        </w:rPr>
        <w:t>обучеиния</w:t>
      </w:r>
      <w:proofErr w:type="spellEnd"/>
      <w:r w:rsidRPr="003E3250">
        <w:rPr>
          <w:rFonts w:ascii="Times New Roman" w:eastAsia="Times New Roman" w:hAnsi="Times New Roman" w:cs="Times New Roman"/>
          <w:color w:val="000000"/>
          <w:sz w:val="24"/>
          <w:szCs w:val="24"/>
        </w:rPr>
        <w:t>.</w:t>
      </w:r>
    </w:p>
    <w:p w:rsidR="00294FEB" w:rsidRPr="003E3250" w:rsidRDefault="00294FEB" w:rsidP="00294F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3250">
        <w:rPr>
          <w:rFonts w:ascii="Times New Roman" w:eastAsia="Times New Roman" w:hAnsi="Times New Roman" w:cs="Times New Roman"/>
          <w:color w:val="000000"/>
          <w:sz w:val="24"/>
          <w:szCs w:val="24"/>
        </w:rPr>
        <w:t xml:space="preserve">Общая трудоемкость практики </w:t>
      </w:r>
      <w:r w:rsidR="00C266FC">
        <w:rPr>
          <w:rFonts w:ascii="Times New Roman" w:eastAsia="Times New Roman" w:hAnsi="Times New Roman" w:cs="Times New Roman"/>
          <w:color w:val="000000"/>
          <w:sz w:val="24"/>
          <w:szCs w:val="24"/>
        </w:rPr>
        <w:t>6</w:t>
      </w:r>
      <w:r w:rsidRPr="003E3250">
        <w:rPr>
          <w:rFonts w:ascii="Times New Roman" w:eastAsia="Times New Roman" w:hAnsi="Times New Roman" w:cs="Times New Roman"/>
          <w:color w:val="000000"/>
          <w:sz w:val="24"/>
          <w:szCs w:val="24"/>
        </w:rPr>
        <w:t xml:space="preserve"> </w:t>
      </w:r>
      <w:proofErr w:type="spellStart"/>
      <w:r w:rsidRPr="003E3250">
        <w:rPr>
          <w:rFonts w:ascii="Times New Roman" w:eastAsia="Times New Roman" w:hAnsi="Times New Roman" w:cs="Times New Roman"/>
          <w:color w:val="000000"/>
          <w:sz w:val="24"/>
          <w:szCs w:val="24"/>
        </w:rPr>
        <w:t>з.е</w:t>
      </w:r>
      <w:proofErr w:type="spellEnd"/>
      <w:r w:rsidRPr="003E3250">
        <w:rPr>
          <w:rFonts w:ascii="Times New Roman" w:eastAsia="Times New Roman" w:hAnsi="Times New Roman" w:cs="Times New Roman"/>
          <w:color w:val="000000"/>
          <w:sz w:val="24"/>
          <w:szCs w:val="24"/>
        </w:rPr>
        <w:t xml:space="preserve">., </w:t>
      </w:r>
      <w:r w:rsidR="00C266FC">
        <w:rPr>
          <w:rFonts w:ascii="Times New Roman" w:eastAsia="Times New Roman" w:hAnsi="Times New Roman" w:cs="Times New Roman"/>
          <w:color w:val="000000"/>
          <w:sz w:val="24"/>
          <w:szCs w:val="24"/>
        </w:rPr>
        <w:t>216</w:t>
      </w:r>
      <w:r w:rsidRPr="003E3250">
        <w:rPr>
          <w:rFonts w:ascii="Times New Roman" w:eastAsia="Times New Roman" w:hAnsi="Times New Roman" w:cs="Times New Roman"/>
          <w:color w:val="000000"/>
          <w:sz w:val="24"/>
          <w:szCs w:val="24"/>
        </w:rPr>
        <w:t xml:space="preserve"> ч</w:t>
      </w:r>
      <w:r w:rsidR="00C266FC">
        <w:rPr>
          <w:rFonts w:ascii="Times New Roman" w:eastAsia="Times New Roman" w:hAnsi="Times New Roman" w:cs="Times New Roman"/>
          <w:color w:val="000000"/>
          <w:sz w:val="24"/>
          <w:szCs w:val="24"/>
        </w:rPr>
        <w:t>асов</w:t>
      </w:r>
      <w:r w:rsidRPr="003E3250">
        <w:rPr>
          <w:rFonts w:ascii="Times New Roman" w:eastAsia="Times New Roman" w:hAnsi="Times New Roman" w:cs="Times New Roman"/>
          <w:color w:val="000000"/>
          <w:sz w:val="24"/>
          <w:szCs w:val="24"/>
        </w:rPr>
        <w:t xml:space="preserve">, </w:t>
      </w:r>
      <w:r w:rsidR="00C266FC">
        <w:rPr>
          <w:rFonts w:ascii="Times New Roman" w:eastAsia="Times New Roman" w:hAnsi="Times New Roman" w:cs="Times New Roman"/>
          <w:color w:val="000000"/>
          <w:sz w:val="24"/>
          <w:szCs w:val="24"/>
        </w:rPr>
        <w:t>4</w:t>
      </w:r>
      <w:r w:rsidRPr="003E3250">
        <w:rPr>
          <w:rFonts w:ascii="Times New Roman" w:eastAsia="Times New Roman" w:hAnsi="Times New Roman" w:cs="Times New Roman"/>
          <w:color w:val="000000"/>
          <w:sz w:val="24"/>
          <w:szCs w:val="24"/>
        </w:rPr>
        <w:t xml:space="preserve"> недели.</w:t>
      </w:r>
    </w:p>
    <w:p w:rsidR="00294FEB" w:rsidRPr="003E3250" w:rsidRDefault="00294FEB" w:rsidP="00294FEB">
      <w:pPr>
        <w:widowControl w:val="0"/>
        <w:spacing w:after="0" w:line="240" w:lineRule="auto"/>
        <w:ind w:firstLine="709"/>
        <w:jc w:val="both"/>
        <w:rPr>
          <w:rFonts w:ascii="Times New Roman" w:eastAsia="Times New Roman" w:hAnsi="Times New Roman" w:cs="Times New Roman"/>
          <w:b/>
          <w:bCs/>
          <w:sz w:val="24"/>
          <w:szCs w:val="24"/>
        </w:rPr>
      </w:pPr>
    </w:p>
    <w:p w:rsidR="00047A9B" w:rsidRPr="00047A9B" w:rsidRDefault="008B5883" w:rsidP="00047A9B">
      <w:pPr>
        <w:autoSpaceDN w:val="0"/>
        <w:adjustRightInd w:val="0"/>
        <w:spacing w:after="0" w:line="240" w:lineRule="auto"/>
        <w:ind w:firstLine="709"/>
        <w:jc w:val="both"/>
        <w:rPr>
          <w:rFonts w:ascii="Times New Roman" w:eastAsia="Times New Roman" w:hAnsi="Times New Roman" w:cs="Times New Roman"/>
          <w:sz w:val="24"/>
          <w:szCs w:val="24"/>
        </w:rPr>
      </w:pPr>
      <w:r w:rsidRPr="008B5883">
        <w:rPr>
          <w:rFonts w:ascii="Times New Roman" w:eastAsia="Times New Roman" w:hAnsi="Times New Roman" w:cs="Times New Roman"/>
          <w:b/>
          <w:bCs/>
          <w:sz w:val="24"/>
          <w:szCs w:val="24"/>
        </w:rPr>
        <w:t xml:space="preserve">3. Формы и способы проведения </w:t>
      </w:r>
      <w:r w:rsidR="001764D8">
        <w:rPr>
          <w:rFonts w:ascii="Times New Roman" w:eastAsia="Times New Roman" w:hAnsi="Times New Roman" w:cs="Times New Roman"/>
          <w:b/>
          <w:bCs/>
          <w:spacing w:val="-2"/>
          <w:sz w:val="24"/>
          <w:szCs w:val="24"/>
        </w:rPr>
        <w:t>практической подготовки</w:t>
      </w:r>
      <w:r w:rsidR="001764D8" w:rsidRPr="001764D8">
        <w:rPr>
          <w:rFonts w:ascii="Times New Roman" w:eastAsia="Times New Roman" w:hAnsi="Times New Roman" w:cs="Times New Roman"/>
          <w:b/>
          <w:bCs/>
          <w:spacing w:val="-2"/>
          <w:sz w:val="24"/>
          <w:szCs w:val="24"/>
        </w:rPr>
        <w:t xml:space="preserve"> в форме производственной практики (технологической (проектно-технологической)) по модулю, с НИР</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b/>
          <w:color w:val="000000"/>
          <w:sz w:val="24"/>
          <w:szCs w:val="24"/>
        </w:rPr>
      </w:pPr>
      <w:proofErr w:type="gramStart"/>
      <w:r w:rsidRPr="00F45493">
        <w:rPr>
          <w:rFonts w:ascii="Times New Roman" w:eastAsia="Times New Roman" w:hAnsi="Times New Roman" w:cs="Times New Roman"/>
          <w:sz w:val="24"/>
          <w:szCs w:val="24"/>
        </w:rPr>
        <w:t xml:space="preserve">Программу в форме практической подготовки при 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 xml:space="preserve">ехнологической практики (проектно-технологической практики), </w:t>
      </w:r>
      <w:r w:rsidR="00C266FC" w:rsidRPr="00C266FC">
        <w:rPr>
          <w:rFonts w:ascii="Times New Roman" w:eastAsia="Times New Roman" w:hAnsi="Times New Roman" w:cs="Times New Roman"/>
          <w:sz w:val="24"/>
          <w:szCs w:val="24"/>
        </w:rPr>
        <w:t xml:space="preserve">по модулю, с НИР </w:t>
      </w:r>
      <w:r w:rsidRPr="00F45493">
        <w:rPr>
          <w:rFonts w:ascii="Times New Roman" w:eastAsia="Times New Roman" w:hAnsi="Times New Roman" w:cs="Times New Roman"/>
          <w:sz w:val="24"/>
          <w:szCs w:val="24"/>
        </w:rPr>
        <w:t>обучающиеся проходят в организации, осуществляющей деятельность по профилю образовательной программы «</w:t>
      </w:r>
      <w:r w:rsidR="001764D8">
        <w:rPr>
          <w:rFonts w:ascii="Times New Roman" w:eastAsia="Courier New" w:hAnsi="Times New Roman" w:cs="Times New Roman"/>
          <w:sz w:val="24"/>
          <w:szCs w:val="24"/>
          <w:lang w:bidi="ru-RU"/>
        </w:rPr>
        <w:t xml:space="preserve">Психология и </w:t>
      </w:r>
      <w:r w:rsidRPr="00F45493">
        <w:rPr>
          <w:rFonts w:ascii="Times New Roman" w:eastAsia="Courier New" w:hAnsi="Times New Roman" w:cs="Times New Roman"/>
          <w:sz w:val="24"/>
          <w:szCs w:val="24"/>
          <w:lang w:bidi="ru-RU"/>
        </w:rPr>
        <w:t>педагогика дошкольного образования</w:t>
      </w:r>
      <w:r w:rsidRPr="00F45493">
        <w:rPr>
          <w:rFonts w:ascii="Times New Roman" w:eastAsia="Times New Roman" w:hAnsi="Times New Roman" w:cs="Times New Roman"/>
          <w:b/>
          <w:sz w:val="24"/>
          <w:szCs w:val="24"/>
        </w:rPr>
        <w:t>»</w:t>
      </w:r>
      <w:r w:rsidRPr="00F45493">
        <w:rPr>
          <w:rFonts w:ascii="Times New Roman" w:eastAsia="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F45493">
        <w:rPr>
          <w:rFonts w:ascii="Times New Roman" w:eastAsia="Times New Roman" w:hAnsi="Times New Roman" w:cs="Times New Roman"/>
          <w:color w:val="000000"/>
          <w:sz w:val="24"/>
          <w:szCs w:val="24"/>
        </w:rPr>
        <w:t xml:space="preserve"> о практической подготовке,</w:t>
      </w:r>
      <w:r w:rsidR="001764D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заключенным в порядке, предусмотренном приказом Министерства науки и высшего образования</w:t>
      </w:r>
      <w:r w:rsidR="001764D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Российской</w:t>
      </w:r>
      <w:proofErr w:type="gramEnd"/>
      <w:r w:rsidRPr="00F45493">
        <w:rPr>
          <w:rFonts w:ascii="Times New Roman" w:eastAsia="Times New Roman" w:hAnsi="Times New Roman" w:cs="Times New Roman"/>
          <w:color w:val="000000"/>
          <w:sz w:val="24"/>
          <w:szCs w:val="24"/>
        </w:rPr>
        <w:t xml:space="preserve"> Федерации и Министерства просвещения Российской Федерации от 5 августа 2020 г. N885/390 со дня вступления его в силу (22 сентября 2020 г.)</w:t>
      </w:r>
      <w:r w:rsidRPr="00F45493">
        <w:rPr>
          <w:rFonts w:ascii="Times New Roman" w:eastAsia="Times New Roman" w:hAnsi="Times New Roman" w:cs="Times New Roman"/>
          <w:sz w:val="24"/>
          <w:szCs w:val="24"/>
        </w:rPr>
        <w:t xml:space="preserve">, между Академией и профильной организацией. </w:t>
      </w:r>
      <w:r w:rsidRPr="00F45493">
        <w:rPr>
          <w:rFonts w:ascii="Times New Roman" w:eastAsia="Times New Roman" w:hAnsi="Times New Roman" w:cs="Times New Roman"/>
          <w:color w:val="000000"/>
          <w:sz w:val="24"/>
          <w:szCs w:val="24"/>
        </w:rPr>
        <w:t>Срок договора может</w:t>
      </w:r>
      <w:r w:rsidR="00C266FC">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совпадать со сроком реализации образовательной программы (например, 4 года, если в течение</w:t>
      </w:r>
      <w:r w:rsidR="001764D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всего периода (постоянно, периодически) осуществляется практическая подготовка в</w:t>
      </w:r>
      <w:r w:rsidR="001764D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соответствующей организации) или составлять срок реализации ее отдельных компоненто</w:t>
      </w:r>
      <w:proofErr w:type="gramStart"/>
      <w:r w:rsidRPr="00F45493">
        <w:rPr>
          <w:rFonts w:ascii="Times New Roman" w:eastAsia="Times New Roman" w:hAnsi="Times New Roman" w:cs="Times New Roman"/>
          <w:color w:val="000000"/>
          <w:sz w:val="24"/>
          <w:szCs w:val="24"/>
        </w:rPr>
        <w:t>в(</w:t>
      </w:r>
      <w:proofErr w:type="gramEnd"/>
      <w:r w:rsidRPr="00F45493">
        <w:rPr>
          <w:rFonts w:ascii="Times New Roman" w:eastAsia="Times New Roman" w:hAnsi="Times New Roman" w:cs="Times New Roman"/>
          <w:color w:val="000000"/>
          <w:sz w:val="24"/>
          <w:szCs w:val="24"/>
        </w:rPr>
        <w:t xml:space="preserve">например, 1 месяц на прохождение практики). </w:t>
      </w:r>
      <w:r w:rsidRPr="00F45493">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практическую подготовку в форме Технологической практики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r w:rsidRPr="00F45493">
        <w:rPr>
          <w:rFonts w:ascii="Times New Roman" w:eastAsia="Times New Roman" w:hAnsi="Times New Roman" w:cs="Times New Roman"/>
          <w:color w:val="000000"/>
          <w:sz w:val="24"/>
          <w:szCs w:val="24"/>
        </w:rPr>
        <w:t>Направление на практическую подготовку обучающихся вне места их жительства возможно</w:t>
      </w:r>
      <w:r w:rsidR="001764D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только с их согласия.</w:t>
      </w:r>
    </w:p>
    <w:p w:rsidR="00F45493" w:rsidRPr="00F45493" w:rsidRDefault="00F45493" w:rsidP="00F4549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Согласно Учебному плану программы бакалавриата по направлению подготовки 44.03.02</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«Психолого-педагогическое образование»,</w:t>
      </w:r>
      <w:r w:rsidR="008458F8">
        <w:rPr>
          <w:rFonts w:ascii="Times New Roman" w:eastAsia="Times New Roman" w:hAnsi="Times New Roman" w:cs="Times New Roman"/>
          <w:sz w:val="24"/>
          <w:szCs w:val="24"/>
        </w:rPr>
        <w:t xml:space="preserve"> т</w:t>
      </w:r>
      <w:r w:rsidRPr="00F45493">
        <w:rPr>
          <w:rFonts w:ascii="Times New Roman" w:eastAsia="Times New Roman" w:hAnsi="Times New Roman" w:cs="Times New Roman"/>
          <w:sz w:val="24"/>
          <w:szCs w:val="24"/>
        </w:rPr>
        <w:t xml:space="preserve">ехнологическая практика </w:t>
      </w:r>
      <w:r w:rsidR="00C266FC" w:rsidRPr="00C266FC">
        <w:rPr>
          <w:rFonts w:ascii="Times New Roman" w:eastAsia="Times New Roman" w:hAnsi="Times New Roman" w:cs="Times New Roman"/>
          <w:sz w:val="24"/>
          <w:szCs w:val="24"/>
        </w:rPr>
        <w:t xml:space="preserve">по модулю, с НИР </w:t>
      </w:r>
      <w:r w:rsidRPr="00F45493">
        <w:rPr>
          <w:rFonts w:ascii="Times New Roman" w:eastAsia="Times New Roman" w:hAnsi="Times New Roman" w:cs="Times New Roman"/>
          <w:sz w:val="24"/>
          <w:szCs w:val="24"/>
        </w:rPr>
        <w:t xml:space="preserve">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w:t>
      </w:r>
      <w:proofErr w:type="gramStart"/>
      <w:r w:rsidRPr="00F45493">
        <w:rPr>
          <w:rFonts w:ascii="Times New Roman" w:eastAsia="Times New Roman" w:hAnsi="Times New Roman" w:cs="Times New Roman"/>
          <w:sz w:val="24"/>
          <w:szCs w:val="24"/>
        </w:rPr>
        <w:t xml:space="preserve">Непрерывная форма проведения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 может быть установлена только в соответствии с Индивидуальным учебным планом обучающегося.</w:t>
      </w:r>
      <w:proofErr w:type="gramEnd"/>
    </w:p>
    <w:p w:rsidR="00F45493" w:rsidRPr="00F45493" w:rsidRDefault="00F45493" w:rsidP="008458F8">
      <w:pPr>
        <w:widowControl w:val="0"/>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color w:val="000000"/>
          <w:sz w:val="24"/>
          <w:szCs w:val="24"/>
        </w:rPr>
        <w:t>Технологическая практика (проектно-технологическая)</w:t>
      </w:r>
      <w:r w:rsidR="00C266FC" w:rsidRPr="00C266FC">
        <w:t xml:space="preserve"> </w:t>
      </w:r>
      <w:r w:rsidR="00C266FC" w:rsidRPr="00C266FC">
        <w:rPr>
          <w:rFonts w:ascii="Times New Roman" w:eastAsia="Times New Roman" w:hAnsi="Times New Roman" w:cs="Times New Roman"/>
          <w:color w:val="000000"/>
          <w:sz w:val="24"/>
          <w:szCs w:val="24"/>
        </w:rPr>
        <w:t>по модулю, с НИР</w:t>
      </w:r>
      <w:r w:rsidRPr="00F45493">
        <w:rPr>
          <w:rFonts w:ascii="Times New Roman" w:eastAsia="Times New Roman" w:hAnsi="Times New Roman" w:cs="Times New Roman"/>
          <w:color w:val="000000"/>
          <w:sz w:val="24"/>
          <w:szCs w:val="24"/>
        </w:rPr>
        <w:t xml:space="preserve"> организуется на</w:t>
      </w:r>
      <w:r w:rsidR="00C266FC">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базе дошкольных образовательных организаций.</w:t>
      </w:r>
      <w:r w:rsidR="008458F8">
        <w:rPr>
          <w:rFonts w:ascii="Times New Roman" w:eastAsia="Times New Roman" w:hAnsi="Times New Roman" w:cs="Times New Roman"/>
          <w:color w:val="000000"/>
          <w:sz w:val="24"/>
          <w:szCs w:val="24"/>
        </w:rPr>
        <w:t xml:space="preserve"> </w:t>
      </w:r>
      <w:proofErr w:type="gramStart"/>
      <w:r w:rsidRPr="00F45493">
        <w:rPr>
          <w:rFonts w:ascii="Times New Roman" w:eastAsia="Times New Roman" w:hAnsi="Times New Roman" w:cs="Times New Roman"/>
          <w:sz w:val="24"/>
          <w:szCs w:val="24"/>
        </w:rPr>
        <w:t>Обучающиеся</w:t>
      </w:r>
      <w:proofErr w:type="gramEnd"/>
      <w:r w:rsidRPr="00F45493">
        <w:rPr>
          <w:rFonts w:ascii="Times New Roman" w:eastAsia="Times New Roman" w:hAnsi="Times New Roman" w:cs="Times New Roman"/>
          <w:sz w:val="24"/>
          <w:szCs w:val="24"/>
        </w:rPr>
        <w:t xml:space="preserve"> проходят практику на основе договоров с </w:t>
      </w:r>
      <w:r w:rsidRPr="00F45493">
        <w:rPr>
          <w:rFonts w:ascii="Times New Roman" w:eastAsia="Times New Roman" w:hAnsi="Times New Roman" w:cs="Times New Roman"/>
          <w:color w:val="000000"/>
          <w:sz w:val="24"/>
          <w:szCs w:val="24"/>
        </w:rPr>
        <w:t xml:space="preserve">дошкольными </w:t>
      </w:r>
      <w:r w:rsidRPr="00F45493">
        <w:rPr>
          <w:rFonts w:ascii="Times New Roman" w:eastAsia="Times New Roman" w:hAnsi="Times New Roman" w:cs="Times New Roman"/>
          <w:sz w:val="24"/>
          <w:szCs w:val="24"/>
        </w:rPr>
        <w:t>образовательными организациями.</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lastRenderedPageBreak/>
        <w:t>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Выбор мест прохождения практики для студентов с ограниченными возможностями здоровья (далее для лиц с ОВЗ) осуществляется с учетом требований их доступности для данной категории обучающихся. Учитываются рекомендации медико-социальной экспертизы, отраженные в индивидуальной программе реабилитации, относительно рекомендованных условий труда.</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45493">
        <w:rPr>
          <w:rFonts w:ascii="Times New Roman" w:eastAsia="Times New Roman" w:hAnsi="Times New Roman" w:cs="Times New Roman"/>
          <w:color w:val="000000"/>
          <w:sz w:val="24"/>
          <w:szCs w:val="24"/>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F45493">
        <w:rPr>
          <w:rFonts w:ascii="Times New Roman" w:eastAsia="Times New Roman" w:hAnsi="Times New Roman" w:cs="Times New Roman"/>
          <w:color w:val="000000"/>
          <w:sz w:val="24"/>
          <w:szCs w:val="24"/>
        </w:rPr>
        <w:t xml:space="preserve"> </w:t>
      </w:r>
      <w:proofErr w:type="gramStart"/>
      <w:r w:rsidRPr="00F45493">
        <w:rPr>
          <w:rFonts w:ascii="Times New Roman" w:eastAsia="Times New Roman" w:hAnsi="Times New Roman" w:cs="Times New Roman"/>
          <w:color w:val="000000"/>
          <w:sz w:val="24"/>
          <w:szCs w:val="24"/>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F45493">
        <w:rPr>
          <w:rFonts w:ascii="Times New Roman" w:eastAsia="Times New Roman" w:hAnsi="Times New Roman" w:cs="Times New Roman"/>
          <w:color w:val="000000"/>
          <w:sz w:val="24"/>
          <w:szCs w:val="24"/>
        </w:rPr>
        <w:t xml:space="preserve">), </w:t>
      </w:r>
      <w:proofErr w:type="gramStart"/>
      <w:r w:rsidRPr="00F45493">
        <w:rPr>
          <w:rFonts w:ascii="Times New Roman" w:eastAsia="Times New Roman" w:hAnsi="Times New Roman" w:cs="Times New Roman"/>
          <w:color w:val="000000"/>
          <w:sz w:val="24"/>
          <w:szCs w:val="24"/>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F45493">
        <w:rPr>
          <w:rFonts w:ascii="Times New Roman" w:eastAsia="Times New Roman" w:hAnsi="Times New Roman" w:cs="Times New Roman"/>
          <w:color w:val="000000"/>
          <w:sz w:val="24"/>
          <w:szCs w:val="24"/>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sz w:val="24"/>
          <w:szCs w:val="24"/>
        </w:rPr>
        <w:t>Академия и образовательная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F45493">
        <w:rPr>
          <w:rFonts w:ascii="Times New Roman" w:eastAsia="Times New Roman" w:hAnsi="Times New Roman" w:cs="Times New Roman"/>
          <w:sz w:val="24"/>
          <w:szCs w:val="24"/>
        </w:rPr>
        <w:t xml:space="preserve"> Под специальными </w:t>
      </w:r>
      <w:proofErr w:type="gramStart"/>
      <w:r w:rsidRPr="00F45493">
        <w:rPr>
          <w:rFonts w:ascii="Times New Roman" w:eastAsia="Times New Roman" w:hAnsi="Times New Roman" w:cs="Times New Roman"/>
          <w:sz w:val="24"/>
          <w:szCs w:val="24"/>
        </w:rPr>
        <w:t>условиями</w:t>
      </w:r>
      <w:proofErr w:type="gramEnd"/>
      <w:r w:rsidRPr="00F45493">
        <w:rPr>
          <w:rFonts w:ascii="Times New Roman" w:eastAsia="Times New Roman" w:hAnsi="Times New Roman" w:cs="Times New Roman"/>
          <w:sz w:val="24"/>
          <w:szCs w:val="24"/>
        </w:rPr>
        <w:t xml:space="preserve"> для прохождения Технологической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F45493">
        <w:rPr>
          <w:rFonts w:ascii="Times New Roman" w:eastAsia="Times New Roman" w:hAnsi="Times New Roman" w:cs="Times New Roman"/>
          <w:sz w:val="24"/>
          <w:szCs w:val="24"/>
        </w:rPr>
        <w:t>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047A9B" w:rsidRPr="00047A9B" w:rsidRDefault="00047A9B" w:rsidP="00047A9B">
      <w:pPr>
        <w:spacing w:after="0" w:line="240" w:lineRule="auto"/>
        <w:ind w:firstLine="709"/>
        <w:jc w:val="center"/>
        <w:rPr>
          <w:rFonts w:ascii="Times New Roman" w:eastAsia="Times New Roman" w:hAnsi="Times New Roman" w:cs="Times New Roman"/>
          <w:b/>
          <w:bCs/>
          <w:sz w:val="24"/>
          <w:szCs w:val="24"/>
        </w:rPr>
      </w:pPr>
    </w:p>
    <w:p w:rsidR="00F45493" w:rsidRPr="00F45493" w:rsidRDefault="00F45493" w:rsidP="00F45493">
      <w:pPr>
        <w:spacing w:after="0" w:line="240" w:lineRule="auto"/>
        <w:ind w:firstLine="708"/>
        <w:jc w:val="center"/>
        <w:rPr>
          <w:rFonts w:ascii="Times New Roman" w:eastAsia="Times New Roman" w:hAnsi="Times New Roman" w:cs="Times New Roman"/>
          <w:color w:val="000000"/>
        </w:rPr>
      </w:pPr>
      <w:r w:rsidRPr="00F45493">
        <w:rPr>
          <w:rFonts w:ascii="Times New Roman" w:eastAsia="Times New Roman" w:hAnsi="Times New Roman" w:cs="Times New Roman"/>
          <w:b/>
          <w:sz w:val="24"/>
          <w:szCs w:val="24"/>
        </w:rPr>
        <w:t xml:space="preserve">4. Организация </w:t>
      </w:r>
      <w:r w:rsidR="001764D8" w:rsidRPr="001764D8">
        <w:rPr>
          <w:rFonts w:ascii="Times New Roman" w:eastAsia="Times New Roman" w:hAnsi="Times New Roman" w:cs="Times New Roman"/>
          <w:b/>
          <w:color w:val="000000"/>
          <w:sz w:val="24"/>
          <w:szCs w:val="24"/>
        </w:rPr>
        <w:t>практической подготовки в форме</w:t>
      </w:r>
      <w:r w:rsidR="001764D8">
        <w:rPr>
          <w:rFonts w:ascii="Times New Roman" w:eastAsia="Times New Roman" w:hAnsi="Times New Roman" w:cs="Times New Roman"/>
          <w:b/>
          <w:color w:val="000000"/>
          <w:sz w:val="24"/>
          <w:szCs w:val="24"/>
        </w:rPr>
        <w:t xml:space="preserve"> производственной практики</w:t>
      </w:r>
      <w:r w:rsidR="001764D8" w:rsidRPr="001764D8">
        <w:rPr>
          <w:rFonts w:ascii="Times New Roman" w:eastAsia="Times New Roman" w:hAnsi="Times New Roman" w:cs="Times New Roman"/>
          <w:b/>
          <w:color w:val="000000"/>
          <w:sz w:val="24"/>
          <w:szCs w:val="24"/>
        </w:rPr>
        <w:t xml:space="preserve"> </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технологической (проектно-технологической)</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 xml:space="preserve"> по модулю, с НИР</w:t>
      </w:r>
    </w:p>
    <w:p w:rsidR="00F45493" w:rsidRPr="00F45493" w:rsidRDefault="00F45493" w:rsidP="00F45493">
      <w:pPr>
        <w:widowControl w:val="0"/>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Общее руководство </w:t>
      </w:r>
      <w:r w:rsidRPr="00F45493">
        <w:rPr>
          <w:rFonts w:ascii="Times New Roman" w:eastAsia="Times New Roman" w:hAnsi="Times New Roman" w:cs="Times New Roman"/>
          <w:color w:val="000000"/>
          <w:sz w:val="24"/>
          <w:szCs w:val="24"/>
        </w:rPr>
        <w:t>программой в форме практической подготовки при</w:t>
      </w:r>
      <w:r w:rsidR="008458F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color w:val="000000"/>
          <w:sz w:val="24"/>
          <w:szCs w:val="24"/>
        </w:rPr>
        <w:t xml:space="preserve">реализации </w:t>
      </w:r>
      <w:r w:rsidR="008458F8">
        <w:rPr>
          <w:rFonts w:ascii="Times New Roman" w:eastAsia="Times New Roman" w:hAnsi="Times New Roman" w:cs="Times New Roman"/>
          <w:color w:val="000000"/>
          <w:sz w:val="24"/>
          <w:szCs w:val="24"/>
        </w:rPr>
        <w:t>т</w:t>
      </w:r>
      <w:r w:rsidRPr="00F45493">
        <w:rPr>
          <w:rFonts w:ascii="Times New Roman" w:eastAsia="Times New Roman" w:hAnsi="Times New Roman" w:cs="Times New Roman"/>
          <w:color w:val="000000"/>
          <w:sz w:val="24"/>
          <w:szCs w:val="24"/>
        </w:rPr>
        <w:t>ехнологической практики</w:t>
      </w:r>
      <w:r w:rsidR="008458F8">
        <w:rPr>
          <w:rFonts w:ascii="Times New Roman" w:eastAsia="Times New Roman" w:hAnsi="Times New Roman" w:cs="Times New Roman"/>
          <w:color w:val="000000"/>
          <w:sz w:val="24"/>
          <w:szCs w:val="24"/>
        </w:rPr>
        <w:t xml:space="preserve"> </w:t>
      </w:r>
      <w:r w:rsidRPr="00F45493">
        <w:rPr>
          <w:rFonts w:ascii="Times New Roman" w:eastAsia="Times New Roman" w:hAnsi="Times New Roman" w:cs="Times New Roman"/>
          <w:sz w:val="24"/>
          <w:szCs w:val="24"/>
        </w:rPr>
        <w:t>осуществляет Омская гуманитарная академия:</w:t>
      </w:r>
    </w:p>
    <w:p w:rsidR="00F45493" w:rsidRPr="00F45493" w:rsidRDefault="00F45493" w:rsidP="00F45493">
      <w:pPr>
        <w:numPr>
          <w:ilvl w:val="0"/>
          <w:numId w:val="9"/>
        </w:numPr>
        <w:tabs>
          <w:tab w:val="left" w:pos="902"/>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lastRenderedPageBreak/>
        <w:t xml:space="preserve">заключает договоры с </w:t>
      </w:r>
      <w:r w:rsidRPr="00F45493">
        <w:rPr>
          <w:rFonts w:ascii="Times New Roman" w:eastAsia="Times New Roman" w:hAnsi="Times New Roman" w:cs="Times New Roman"/>
          <w:color w:val="000000"/>
          <w:sz w:val="24"/>
          <w:szCs w:val="24"/>
        </w:rPr>
        <w:t xml:space="preserve">дошкольными </w:t>
      </w:r>
      <w:r w:rsidRPr="00F45493">
        <w:rPr>
          <w:rFonts w:ascii="Times New Roman" w:eastAsia="Times New Roman" w:hAnsi="Times New Roman" w:cs="Times New Roman"/>
          <w:sz w:val="24"/>
          <w:szCs w:val="24"/>
        </w:rPr>
        <w:t>образовательными организациями, являющимися объектами практики;</w:t>
      </w:r>
    </w:p>
    <w:p w:rsidR="00F45493" w:rsidRPr="00F45493" w:rsidRDefault="00F45493" w:rsidP="00F45493">
      <w:pPr>
        <w:numPr>
          <w:ilvl w:val="0"/>
          <w:numId w:val="9"/>
        </w:numPr>
        <w:tabs>
          <w:tab w:val="left" w:pos="892"/>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устанавливает календарные графики прохождения практики;</w:t>
      </w:r>
    </w:p>
    <w:p w:rsidR="00F45493" w:rsidRPr="00F45493" w:rsidRDefault="00F45493" w:rsidP="00F45493">
      <w:pPr>
        <w:numPr>
          <w:ilvl w:val="0"/>
          <w:numId w:val="9"/>
        </w:numPr>
        <w:tabs>
          <w:tab w:val="left" w:pos="906"/>
        </w:tabs>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осуществляет </w:t>
      </w:r>
      <w:proofErr w:type="gramStart"/>
      <w:r w:rsidRPr="00F45493">
        <w:rPr>
          <w:rFonts w:ascii="Times New Roman" w:eastAsia="Times New Roman" w:hAnsi="Times New Roman" w:cs="Times New Roman"/>
          <w:sz w:val="24"/>
          <w:szCs w:val="24"/>
        </w:rPr>
        <w:t>контроль за</w:t>
      </w:r>
      <w:proofErr w:type="gramEnd"/>
      <w:r w:rsidRPr="00F45493">
        <w:rPr>
          <w:rFonts w:ascii="Times New Roman" w:eastAsia="Times New Roman" w:hAnsi="Times New Roman" w:cs="Times New Roman"/>
          <w:sz w:val="24"/>
          <w:szCs w:val="24"/>
        </w:rPr>
        <w:t xml:space="preserve"> организацией и проведением практики, соблюдением её сроков и сроков сдачи отчетных документов.</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Методическое руководство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практикой</w:t>
      </w:r>
      <w:r w:rsidR="00C266FC" w:rsidRPr="00C266FC">
        <w:t xml:space="preserve"> </w:t>
      </w:r>
      <w:r w:rsidR="00C266FC" w:rsidRPr="00C266FC">
        <w:rPr>
          <w:rFonts w:ascii="Times New Roman" w:hAnsi="Times New Roman" w:cs="Times New Roman"/>
          <w:sz w:val="24"/>
          <w:szCs w:val="24"/>
        </w:rPr>
        <w:t>(</w:t>
      </w:r>
      <w:proofErr w:type="spellStart"/>
      <w:r w:rsidR="00C266FC" w:rsidRPr="00C266FC">
        <w:rPr>
          <w:rFonts w:ascii="Times New Roman" w:hAnsi="Times New Roman" w:cs="Times New Roman"/>
          <w:sz w:val="24"/>
          <w:szCs w:val="24"/>
        </w:rPr>
        <w:t>проектно-технодлогической</w:t>
      </w:r>
      <w:proofErr w:type="spellEnd"/>
      <w:r w:rsidR="00C266FC" w:rsidRPr="00C266FC">
        <w:rPr>
          <w:rFonts w:ascii="Times New Roman" w:hAnsi="Times New Roman" w:cs="Times New Roman"/>
          <w:sz w:val="24"/>
          <w:szCs w:val="24"/>
        </w:rPr>
        <w:t>)</w:t>
      </w:r>
      <w:r w:rsidR="00C266FC">
        <w:t xml:space="preserve"> </w:t>
      </w:r>
      <w:r w:rsidR="00C266FC" w:rsidRPr="00C266FC">
        <w:rPr>
          <w:rFonts w:ascii="Times New Roman" w:eastAsia="Times New Roman" w:hAnsi="Times New Roman" w:cs="Times New Roman"/>
          <w:sz w:val="24"/>
          <w:szCs w:val="24"/>
        </w:rPr>
        <w:t>по модулю, с НИР</w:t>
      </w:r>
      <w:r w:rsidRPr="00F45493">
        <w:rPr>
          <w:rFonts w:ascii="Times New Roman" w:eastAsia="Times New Roman" w:hAnsi="Times New Roman" w:cs="Times New Roman"/>
          <w:sz w:val="24"/>
          <w:szCs w:val="24"/>
        </w:rPr>
        <w:t xml:space="preserve"> осуществляет кафедра Педагогики, психологии и социальной работы.</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Квалификация руководителей практики должна соответствовать квалификационным характеристикам, установленным согласно Приказу </w:t>
      </w:r>
      <w:hyperlink w:history="1">
        <w:r w:rsidRPr="00F45493">
          <w:rPr>
            <w:rFonts w:ascii="Times New Roman" w:eastAsia="Times New Roman" w:hAnsi="Times New Roman" w:cs="Times New Roman"/>
            <w:spacing w:val="2"/>
            <w:sz w:val="24"/>
            <w:szCs w:val="24"/>
          </w:rPr>
          <w:t>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Перед убытием к месту прохождения практики студент проходит инструктаж по технике безопасности,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p>
    <w:p w:rsidR="00F45493" w:rsidRPr="00F45493" w:rsidRDefault="00F45493" w:rsidP="00F45493">
      <w:pPr>
        <w:spacing w:after="0" w:line="240" w:lineRule="auto"/>
        <w:ind w:firstLine="907"/>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bCs/>
          <w:sz w:val="24"/>
          <w:szCs w:val="24"/>
        </w:rPr>
        <w:t>Обязанности кафедры, ответственной за организацию практики</w:t>
      </w:r>
      <w:r w:rsidRPr="00F45493">
        <w:rPr>
          <w:rFonts w:ascii="Times New Roman" w:eastAsia="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распределении студентов на практику, обеспечение предприятий и самих студентов программами практики, согласование программ практики с предприятиями-базами практики, методическое руководство, а также проведение организационного собрания  (групповой консультации, </w:t>
      </w:r>
      <w:proofErr w:type="spellStart"/>
      <w:r w:rsidRPr="00F45493">
        <w:rPr>
          <w:rFonts w:ascii="Times New Roman" w:eastAsia="Times New Roman" w:hAnsi="Times New Roman" w:cs="Times New Roman"/>
          <w:sz w:val="24"/>
          <w:szCs w:val="24"/>
        </w:rPr>
        <w:t>вебинара</w:t>
      </w:r>
      <w:proofErr w:type="spellEnd"/>
      <w:r w:rsidRPr="00F45493">
        <w:rPr>
          <w:rFonts w:ascii="Times New Roman" w:eastAsia="Times New Roman" w:hAnsi="Times New Roman" w:cs="Times New Roman"/>
          <w:sz w:val="24"/>
          <w:szCs w:val="24"/>
        </w:rPr>
        <w:t xml:space="preserve">) студентов-практикантов и руководителей практики по разъяснению целей, содержания, порядка и контроля прохождения практики. </w:t>
      </w:r>
      <w:proofErr w:type="gramEnd"/>
    </w:p>
    <w:p w:rsidR="00F45493" w:rsidRPr="00F45493" w:rsidRDefault="00F45493" w:rsidP="00F45493">
      <w:pPr>
        <w:spacing w:after="0" w:line="240" w:lineRule="auto"/>
        <w:ind w:firstLine="907"/>
        <w:jc w:val="both"/>
        <w:rPr>
          <w:rFonts w:ascii="Times New Roman" w:eastAsia="Times New Roman" w:hAnsi="Times New Roman" w:cs="Times New Roman"/>
          <w:sz w:val="24"/>
          <w:szCs w:val="24"/>
        </w:rPr>
      </w:pPr>
      <w:r w:rsidRPr="00F45493">
        <w:rPr>
          <w:rFonts w:ascii="Times New Roman" w:eastAsia="Times New Roman" w:hAnsi="Times New Roman" w:cs="Times New Roman"/>
          <w:bCs/>
          <w:sz w:val="24"/>
          <w:szCs w:val="24"/>
        </w:rPr>
        <w:t>Функции организации – базы практики и обязанности руководителя практики – представителя организации</w:t>
      </w:r>
      <w:r w:rsidR="001764D8">
        <w:rPr>
          <w:rFonts w:ascii="Times New Roman" w:eastAsia="Times New Roman" w:hAnsi="Times New Roman" w:cs="Times New Roman"/>
          <w:bCs/>
          <w:sz w:val="24"/>
          <w:szCs w:val="24"/>
        </w:rPr>
        <w:t xml:space="preserve"> </w:t>
      </w:r>
      <w:r w:rsidRPr="00F45493">
        <w:rPr>
          <w:rFonts w:ascii="Times New Roman" w:eastAsia="Times New Roman" w:hAnsi="Times New Roman" w:cs="Times New Roman"/>
          <w:sz w:val="24"/>
          <w:szCs w:val="24"/>
        </w:rPr>
        <w:t xml:space="preserve">должны обеспечить эффективное прохождение практики. Функции руководителя практики от организации возлагаются на педагога, имеющего соответствующую квалификацию  по профилю подготовки </w:t>
      </w:r>
      <w:proofErr w:type="gramStart"/>
      <w:r w:rsidRPr="00F45493">
        <w:rPr>
          <w:rFonts w:ascii="Times New Roman" w:eastAsia="Times New Roman" w:hAnsi="Times New Roman" w:cs="Times New Roman"/>
          <w:sz w:val="24"/>
          <w:szCs w:val="24"/>
        </w:rPr>
        <w:t>обучающихся</w:t>
      </w:r>
      <w:proofErr w:type="gramEnd"/>
      <w:r w:rsidRPr="00F45493">
        <w:rPr>
          <w:rFonts w:ascii="Times New Roman" w:eastAsia="Times New Roman" w:hAnsi="Times New Roman" w:cs="Times New Roman"/>
          <w:sz w:val="24"/>
          <w:szCs w:val="24"/>
        </w:rPr>
        <w:t xml:space="preserve">. Руководитель практики – представитель организации 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подготовку отчетов, составление студентами отчетов о практике. По итогам  практики руководитель практики – представитель организации готовит производственную характеристику – отзыв от организации. Данный отзыв прилагается к отчету о практике. </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45493">
        <w:rPr>
          <w:rFonts w:ascii="Times New Roman" w:eastAsia="Times New Roman" w:hAnsi="Times New Roman" w:cs="Times New Roman"/>
          <w:color w:val="000000"/>
          <w:sz w:val="24"/>
          <w:szCs w:val="24"/>
        </w:rPr>
        <w:t xml:space="preserve">При проведении </w:t>
      </w:r>
      <w:r w:rsidRPr="00F45493">
        <w:rPr>
          <w:rFonts w:ascii="Times New Roman" w:eastAsia="Times New Roman" w:hAnsi="Times New Roman" w:cs="Times New Roman"/>
          <w:sz w:val="24"/>
          <w:szCs w:val="24"/>
        </w:rPr>
        <w:t>программы в форме практической подготовки при</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8458F8">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w:t>
      </w:r>
      <w:r w:rsidRPr="00F45493">
        <w:rPr>
          <w:rFonts w:ascii="Times New Roman" w:eastAsia="Times New Roman" w:hAnsi="Times New Roman" w:cs="Times New Roman"/>
          <w:color w:val="000000"/>
          <w:sz w:val="24"/>
          <w:szCs w:val="24"/>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образовательной программы «</w:t>
      </w:r>
      <w:r w:rsidRPr="00F45493">
        <w:rPr>
          <w:rFonts w:ascii="Times New Roman" w:eastAsia="Courier New" w:hAnsi="Times New Roman" w:cs="Times New Roman"/>
          <w:sz w:val="24"/>
          <w:szCs w:val="24"/>
          <w:lang w:bidi="ru-RU"/>
        </w:rPr>
        <w:t>Психология и</w:t>
      </w:r>
      <w:r w:rsidR="001764D8">
        <w:rPr>
          <w:rFonts w:ascii="Times New Roman" w:eastAsia="Courier New" w:hAnsi="Times New Roman" w:cs="Times New Roman"/>
          <w:sz w:val="24"/>
          <w:szCs w:val="24"/>
          <w:lang w:bidi="ru-RU"/>
        </w:rPr>
        <w:t xml:space="preserve"> </w:t>
      </w:r>
      <w:r w:rsidRPr="00F45493">
        <w:rPr>
          <w:rFonts w:ascii="Times New Roman" w:eastAsia="Courier New" w:hAnsi="Times New Roman" w:cs="Times New Roman"/>
          <w:sz w:val="24"/>
          <w:szCs w:val="24"/>
          <w:lang w:bidi="ru-RU"/>
        </w:rPr>
        <w:t>педагогика дошкольного образования</w:t>
      </w:r>
      <w:r w:rsidRPr="00F45493">
        <w:rPr>
          <w:rFonts w:ascii="Times New Roman" w:eastAsia="Times New Roman" w:hAnsi="Times New Roman" w:cs="Times New Roman"/>
          <w:sz w:val="24"/>
          <w:szCs w:val="24"/>
        </w:rPr>
        <w:t>».</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Руководитель </w:t>
      </w:r>
      <w:r w:rsidRPr="00F45493">
        <w:rPr>
          <w:rFonts w:ascii="Times New Roman" w:eastAsia="Times New Roman" w:hAnsi="Times New Roman" w:cs="Times New Roman"/>
          <w:sz w:val="24"/>
          <w:szCs w:val="24"/>
        </w:rPr>
        <w:t>программы в форме практической подготовки при</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8458F8">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8458F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8458F8">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w:t>
      </w:r>
      <w:r w:rsidRPr="00F45493">
        <w:rPr>
          <w:rFonts w:ascii="Times New Roman" w:eastAsia="Times New Roman" w:hAnsi="Times New Roman" w:cs="Times New Roman"/>
          <w:bCs/>
          <w:color w:val="000000"/>
          <w:sz w:val="24"/>
          <w:szCs w:val="24"/>
        </w:rPr>
        <w:t xml:space="preserve"> </w:t>
      </w:r>
      <w:r w:rsidR="00C266FC" w:rsidRPr="00C266FC">
        <w:rPr>
          <w:rFonts w:ascii="Times New Roman" w:eastAsia="Times New Roman" w:hAnsi="Times New Roman" w:cs="Times New Roman"/>
          <w:bCs/>
          <w:color w:val="000000"/>
          <w:sz w:val="24"/>
          <w:szCs w:val="24"/>
        </w:rPr>
        <w:t xml:space="preserve">по модулю, с НИР </w:t>
      </w:r>
      <w:r w:rsidRPr="00F45493">
        <w:rPr>
          <w:rFonts w:ascii="Times New Roman" w:eastAsia="Times New Roman" w:hAnsi="Times New Roman" w:cs="Times New Roman"/>
          <w:bCs/>
          <w:color w:val="000000"/>
          <w:sz w:val="24"/>
          <w:szCs w:val="24"/>
        </w:rPr>
        <w:t>от профильной организации:</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согласовывает индивидуальные задания, содержание и планируемые результаты </w:t>
      </w:r>
      <w:r w:rsidRPr="00F45493">
        <w:rPr>
          <w:rFonts w:ascii="Times New Roman" w:eastAsia="Times New Roman" w:hAnsi="Times New Roman" w:cs="Times New Roman"/>
          <w:sz w:val="24"/>
          <w:szCs w:val="24"/>
        </w:rPr>
        <w:t>программы в форме практической подготовки при</w:t>
      </w:r>
      <w:r w:rsidR="001764D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реализации практической подготовки</w:t>
      </w:r>
      <w:r w:rsidRPr="00F45493">
        <w:rPr>
          <w:rFonts w:ascii="Times New Roman" w:eastAsia="Times New Roman" w:hAnsi="Times New Roman" w:cs="Times New Roman"/>
          <w:bCs/>
          <w:color w:val="000000"/>
          <w:sz w:val="24"/>
          <w:szCs w:val="24"/>
        </w:rPr>
        <w:t>;</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 xml:space="preserve">предоставляет рабочие места </w:t>
      </w:r>
      <w:proofErr w:type="gramStart"/>
      <w:r w:rsidRPr="00F45493">
        <w:rPr>
          <w:rFonts w:ascii="Times New Roman" w:eastAsia="Times New Roman" w:hAnsi="Times New Roman" w:cs="Times New Roman"/>
          <w:bCs/>
          <w:color w:val="000000"/>
          <w:sz w:val="24"/>
          <w:szCs w:val="24"/>
        </w:rPr>
        <w:t>обучающимся</w:t>
      </w:r>
      <w:proofErr w:type="gramEnd"/>
      <w:r w:rsidRPr="00F45493">
        <w:rPr>
          <w:rFonts w:ascii="Times New Roman" w:eastAsia="Times New Roman" w:hAnsi="Times New Roman" w:cs="Times New Roman"/>
          <w:bCs/>
          <w:color w:val="000000"/>
          <w:sz w:val="24"/>
          <w:szCs w:val="24"/>
        </w:rPr>
        <w:t>;</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bCs/>
          <w:color w:val="000000"/>
          <w:sz w:val="24"/>
          <w:szCs w:val="24"/>
        </w:rPr>
        <w:lastRenderedPageBreak/>
        <w:t xml:space="preserve">обеспечивает безопасные условия прохождения </w:t>
      </w:r>
      <w:r w:rsidRPr="00F45493">
        <w:rPr>
          <w:rFonts w:ascii="Times New Roman" w:eastAsia="Times New Roman" w:hAnsi="Times New Roman" w:cs="Times New Roman"/>
          <w:sz w:val="24"/>
          <w:szCs w:val="24"/>
        </w:rPr>
        <w:t>программы в форме практической подготовки при</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w:t>
      </w:r>
      <w:r w:rsidRPr="00F45493">
        <w:rPr>
          <w:rFonts w:ascii="Times New Roman" w:eastAsia="Times New Roman" w:hAnsi="Times New Roman" w:cs="Times New Roman"/>
          <w:bCs/>
          <w:color w:val="000000"/>
          <w:sz w:val="24"/>
          <w:szCs w:val="24"/>
        </w:rPr>
        <w:t xml:space="preserve"> обучающимся, отвечающие санитарным правилам и требованиям охраны труда;</w:t>
      </w:r>
      <w:proofErr w:type="gramEnd"/>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bCs/>
          <w:color w:val="000000"/>
          <w:sz w:val="24"/>
          <w:szCs w:val="24"/>
        </w:rPr>
        <w:t xml:space="preserve">проводит инструктаж </w:t>
      </w:r>
      <w:proofErr w:type="gramStart"/>
      <w:r w:rsidRPr="00F45493">
        <w:rPr>
          <w:rFonts w:ascii="Times New Roman" w:eastAsia="Times New Roman" w:hAnsi="Times New Roman" w:cs="Times New Roman"/>
          <w:bCs/>
          <w:color w:val="000000"/>
          <w:sz w:val="24"/>
          <w:szCs w:val="24"/>
        </w:rPr>
        <w:t>обучающихся</w:t>
      </w:r>
      <w:proofErr w:type="gramEnd"/>
      <w:r w:rsidRPr="00F45493">
        <w:rPr>
          <w:rFonts w:ascii="Times New Roman" w:eastAsia="Times New Roman" w:hAnsi="Times New Roman" w:cs="Times New Roman"/>
          <w:bCs/>
          <w:color w:val="000000"/>
          <w:sz w:val="24"/>
          <w:szCs w:val="24"/>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45493" w:rsidRPr="00F45493" w:rsidRDefault="00F45493" w:rsidP="00F45493">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распределяет обучающихся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1764D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программы в форме практической подготовки при</w:t>
      </w:r>
      <w:r w:rsidR="001764D8">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практики.</w:t>
      </w:r>
    </w:p>
    <w:p w:rsidR="00F45493" w:rsidRPr="00F45493" w:rsidRDefault="00F45493" w:rsidP="00F45493">
      <w:pPr>
        <w:shd w:val="clear" w:color="auto" w:fill="FFFFFF"/>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По итогам </w:t>
      </w:r>
      <w:r w:rsidR="00480074">
        <w:rPr>
          <w:rFonts w:ascii="Times New Roman" w:eastAsia="Times New Roman" w:hAnsi="Times New Roman" w:cs="Times New Roman"/>
          <w:sz w:val="24"/>
          <w:szCs w:val="24"/>
        </w:rPr>
        <w:t xml:space="preserve">освоения </w:t>
      </w:r>
      <w:r w:rsidRPr="00F45493">
        <w:rPr>
          <w:rFonts w:ascii="Times New Roman" w:eastAsia="Times New Roman" w:hAnsi="Times New Roman" w:cs="Times New Roman"/>
          <w:sz w:val="24"/>
          <w:szCs w:val="24"/>
        </w:rPr>
        <w:t>программы в форме практической подготовки при</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 xml:space="preserve">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w:t>
      </w:r>
      <w:r w:rsidR="00480074">
        <w:rPr>
          <w:rFonts w:ascii="Times New Roman" w:eastAsia="Times New Roman" w:hAnsi="Times New Roman" w:cs="Times New Roman"/>
          <w:sz w:val="24"/>
          <w:szCs w:val="24"/>
        </w:rPr>
        <w:t xml:space="preserve"> </w:t>
      </w:r>
      <w:r w:rsidRPr="00F45493">
        <w:rPr>
          <w:rFonts w:ascii="Times New Roman" w:eastAsia="Times New Roman" w:hAnsi="Times New Roman" w:cs="Times New Roman"/>
          <w:sz w:val="24"/>
          <w:szCs w:val="24"/>
        </w:rPr>
        <w:t>(</w:t>
      </w:r>
      <w:r w:rsidR="00480074">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xml:space="preserve">) практики </w:t>
      </w:r>
      <w:r w:rsidR="00C266FC" w:rsidRPr="00C266FC">
        <w:rPr>
          <w:rFonts w:ascii="Times New Roman" w:eastAsia="Times New Roman" w:hAnsi="Times New Roman" w:cs="Times New Roman"/>
          <w:sz w:val="24"/>
          <w:szCs w:val="24"/>
        </w:rPr>
        <w:t xml:space="preserve">по модулю, с НИР </w:t>
      </w:r>
      <w:r w:rsidRPr="00F45493">
        <w:rPr>
          <w:rFonts w:ascii="Times New Roman" w:eastAsia="Times New Roman" w:hAnsi="Times New Roman" w:cs="Times New Roman"/>
          <w:sz w:val="24"/>
          <w:szCs w:val="24"/>
        </w:rPr>
        <w:t>руководитель – представитель организации готовит отзы</w:t>
      </w:r>
      <w:proofErr w:type="gramStart"/>
      <w:r w:rsidRPr="00F45493">
        <w:rPr>
          <w:rFonts w:ascii="Times New Roman" w:eastAsia="Times New Roman" w:hAnsi="Times New Roman" w:cs="Times New Roman"/>
          <w:sz w:val="24"/>
          <w:szCs w:val="24"/>
        </w:rPr>
        <w:t>в-</w:t>
      </w:r>
      <w:proofErr w:type="gramEnd"/>
      <w:r w:rsidRPr="00F45493">
        <w:rPr>
          <w:rFonts w:ascii="Times New Roman" w:eastAsia="Times New Roman" w:hAnsi="Times New Roman" w:cs="Times New Roman"/>
          <w:sz w:val="24"/>
          <w:szCs w:val="24"/>
        </w:rPr>
        <w:t xml:space="preserve"> характеристику – отзыв от организации. Данный отзыв прилагается к отчету о практике. </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i/>
          <w:sz w:val="24"/>
          <w:szCs w:val="24"/>
        </w:rPr>
        <w:t>Отзыв руководителя практики может отражать следующие моменты</w:t>
      </w:r>
      <w:r w:rsidRPr="00F45493">
        <w:rPr>
          <w:rFonts w:ascii="Times New Roman" w:eastAsia="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F45493" w:rsidRPr="00F45493" w:rsidRDefault="00F45493" w:rsidP="00F45493">
      <w:pPr>
        <w:spacing w:after="0" w:line="240" w:lineRule="auto"/>
        <w:ind w:firstLine="539"/>
        <w:jc w:val="both"/>
        <w:rPr>
          <w:rFonts w:ascii="Times New Roman" w:eastAsia="Times New Roman" w:hAnsi="Times New Roman" w:cs="Times New Roman"/>
          <w:sz w:val="24"/>
          <w:szCs w:val="24"/>
        </w:rPr>
      </w:pPr>
      <w:proofErr w:type="gramStart"/>
      <w:r w:rsidRPr="00F45493">
        <w:rPr>
          <w:rFonts w:ascii="Times New Roman" w:eastAsia="Times New Roman" w:hAnsi="Times New Roman" w:cs="Times New Roman"/>
          <w:sz w:val="24"/>
          <w:szCs w:val="24"/>
        </w:rPr>
        <w:t xml:space="preserve">Во время практической подготовки необходимо подготовить письменный отчёт по программе в форме практической подготовки при реализации </w:t>
      </w:r>
      <w:r w:rsidR="00480074">
        <w:rPr>
          <w:rFonts w:ascii="Times New Roman" w:eastAsia="Times New Roman" w:hAnsi="Times New Roman" w:cs="Times New Roman"/>
          <w:sz w:val="24"/>
          <w:szCs w:val="24"/>
        </w:rPr>
        <w:t>т</w:t>
      </w:r>
      <w:r w:rsidRPr="00F45493">
        <w:rPr>
          <w:rFonts w:ascii="Times New Roman" w:eastAsia="Times New Roman" w:hAnsi="Times New Roman" w:cs="Times New Roman"/>
          <w:sz w:val="24"/>
          <w:szCs w:val="24"/>
        </w:rPr>
        <w:t>ехнологической (</w:t>
      </w:r>
      <w:r w:rsidR="00480074">
        <w:rPr>
          <w:rFonts w:ascii="Times New Roman" w:eastAsia="Times New Roman" w:hAnsi="Times New Roman" w:cs="Times New Roman"/>
          <w:sz w:val="24"/>
          <w:szCs w:val="24"/>
        </w:rPr>
        <w:t>проектно-технологической</w:t>
      </w:r>
      <w:r w:rsidRPr="00F45493">
        <w:rPr>
          <w:rFonts w:ascii="Times New Roman" w:eastAsia="Times New Roman" w:hAnsi="Times New Roman" w:cs="Times New Roman"/>
          <w:sz w:val="24"/>
          <w:szCs w:val="24"/>
        </w:rPr>
        <w:t>) практики</w:t>
      </w:r>
      <w:r w:rsidR="00C266FC" w:rsidRPr="00C266FC">
        <w:t xml:space="preserve"> </w:t>
      </w:r>
      <w:r w:rsidR="00C266FC" w:rsidRPr="00C266FC">
        <w:rPr>
          <w:rFonts w:ascii="Times New Roman" w:eastAsia="Times New Roman" w:hAnsi="Times New Roman" w:cs="Times New Roman"/>
          <w:sz w:val="24"/>
          <w:szCs w:val="24"/>
        </w:rPr>
        <w:t>по модулю, с НИР</w:t>
      </w:r>
      <w:r w:rsidRPr="00F45493">
        <w:rPr>
          <w:rFonts w:ascii="Times New Roman" w:eastAsia="Times New Roman" w:hAnsi="Times New Roman" w:cs="Times New Roman"/>
          <w:sz w:val="24"/>
          <w:szCs w:val="24"/>
        </w:rPr>
        <w:t xml:space="preserve">, заполнить дневник, по которому обучающийся отчитывается за выполнение программы с указанием видов работ по дням, выполнявшиеся обучающимся в соответствии с </w:t>
      </w:r>
      <w:r w:rsidR="00480074">
        <w:rPr>
          <w:rFonts w:ascii="Times New Roman" w:eastAsia="Times New Roman" w:hAnsi="Times New Roman" w:cs="Times New Roman"/>
          <w:sz w:val="24"/>
          <w:szCs w:val="24"/>
        </w:rPr>
        <w:t>планом</w:t>
      </w:r>
      <w:r w:rsidRPr="00F45493">
        <w:rPr>
          <w:rFonts w:ascii="Times New Roman" w:eastAsia="Times New Roman" w:hAnsi="Times New Roman" w:cs="Times New Roman"/>
          <w:sz w:val="24"/>
          <w:szCs w:val="24"/>
        </w:rPr>
        <w:t xml:space="preserve"> в период прохождения практической подготовки.</w:t>
      </w:r>
      <w:proofErr w:type="gramEnd"/>
    </w:p>
    <w:p w:rsidR="00F45493" w:rsidRPr="00F45493" w:rsidRDefault="00F45493" w:rsidP="00480074">
      <w:pPr>
        <w:spacing w:after="0" w:line="240" w:lineRule="auto"/>
        <w:ind w:firstLine="53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047A9B" w:rsidRPr="00047A9B" w:rsidRDefault="00047A9B" w:rsidP="00047A9B">
      <w:pPr>
        <w:spacing w:after="0" w:line="240" w:lineRule="auto"/>
        <w:ind w:firstLine="709"/>
        <w:jc w:val="both"/>
        <w:rPr>
          <w:rFonts w:ascii="Times New Roman" w:eastAsia="Times New Roman" w:hAnsi="Times New Roman" w:cs="Times New Roman"/>
          <w:sz w:val="24"/>
          <w:szCs w:val="24"/>
        </w:rPr>
      </w:pPr>
    </w:p>
    <w:p w:rsidR="00F45493" w:rsidRPr="00F45493" w:rsidRDefault="00F45493" w:rsidP="00F45493">
      <w:pPr>
        <w:jc w:val="center"/>
        <w:rPr>
          <w:rFonts w:ascii="Times New Roman" w:eastAsia="Times New Roman" w:hAnsi="Times New Roman" w:cs="Times New Roman"/>
          <w:b/>
          <w:bCs/>
          <w:sz w:val="24"/>
          <w:szCs w:val="24"/>
        </w:rPr>
      </w:pPr>
      <w:r w:rsidRPr="00F45493">
        <w:rPr>
          <w:rFonts w:ascii="Times New Roman" w:eastAsia="Times New Roman" w:hAnsi="Times New Roman" w:cs="Times New Roman"/>
          <w:b/>
          <w:bCs/>
          <w:sz w:val="24"/>
          <w:szCs w:val="24"/>
        </w:rPr>
        <w:t xml:space="preserve">Подведение итогов </w:t>
      </w:r>
      <w:r w:rsidR="001764D8" w:rsidRPr="001764D8">
        <w:rPr>
          <w:rFonts w:ascii="Times New Roman" w:eastAsia="Times New Roman" w:hAnsi="Times New Roman" w:cs="Times New Roman"/>
          <w:b/>
          <w:color w:val="000000"/>
          <w:sz w:val="24"/>
          <w:szCs w:val="24"/>
        </w:rPr>
        <w:t>практической подготовки в форме</w:t>
      </w:r>
      <w:r w:rsidR="001764D8">
        <w:rPr>
          <w:rFonts w:ascii="Times New Roman" w:eastAsia="Times New Roman" w:hAnsi="Times New Roman" w:cs="Times New Roman"/>
          <w:b/>
          <w:color w:val="000000"/>
          <w:sz w:val="24"/>
          <w:szCs w:val="24"/>
        </w:rPr>
        <w:t xml:space="preserve"> производственной практики</w:t>
      </w:r>
      <w:r w:rsidR="001764D8" w:rsidRPr="001764D8">
        <w:rPr>
          <w:rFonts w:ascii="Times New Roman" w:eastAsia="Times New Roman" w:hAnsi="Times New Roman" w:cs="Times New Roman"/>
          <w:b/>
          <w:color w:val="000000"/>
          <w:sz w:val="24"/>
          <w:szCs w:val="24"/>
        </w:rPr>
        <w:t xml:space="preserve"> </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технологической (проектно-технологической)</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 xml:space="preserve"> по модулю, с НИР</w:t>
      </w:r>
      <w:r w:rsidRPr="00F45493">
        <w:rPr>
          <w:rFonts w:ascii="Times New Roman" w:eastAsia="Times New Roman" w:hAnsi="Times New Roman" w:cs="Times New Roman"/>
          <w:b/>
          <w:bCs/>
          <w:sz w:val="24"/>
          <w:szCs w:val="24"/>
        </w:rPr>
        <w:t>. Защита отчета</w:t>
      </w:r>
    </w:p>
    <w:p w:rsidR="00F45493" w:rsidRPr="00F45493" w:rsidRDefault="00F45493" w:rsidP="00480074">
      <w:pPr>
        <w:widowControl w:val="0"/>
        <w:suppressAutoHyphens/>
        <w:autoSpaceDE w:val="0"/>
        <w:spacing w:after="0" w:line="200" w:lineRule="atLeast"/>
        <w:ind w:firstLine="709"/>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Срок сдачи студентами отчета о практике на кафедру педагогики, психологии и социальной работы устанавливается кафедрой в соответствии с учебным планом и графиком учебного процесса. </w:t>
      </w:r>
    </w:p>
    <w:p w:rsidR="00F45493" w:rsidRPr="00F45493" w:rsidRDefault="00F45493" w:rsidP="00480074">
      <w:pPr>
        <w:widowControl w:val="0"/>
        <w:suppressAutoHyphens/>
        <w:autoSpaceDE w:val="0"/>
        <w:spacing w:after="0" w:line="200" w:lineRule="atLeast"/>
        <w:ind w:firstLine="495"/>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F45493" w:rsidRPr="00F45493" w:rsidRDefault="00F45493" w:rsidP="00480074">
      <w:pPr>
        <w:widowControl w:val="0"/>
        <w:suppressAutoHyphens/>
        <w:autoSpaceDE w:val="0"/>
        <w:spacing w:after="0" w:line="200" w:lineRule="atLeast"/>
        <w:ind w:firstLine="525"/>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Итоговая дифференцированная оценка по результатам прохождения практики определяется на заключительной конференции. Перенос сроков защиты возможен только при наличии уважительных причин по письменному заявлению студента, и оформляется в установленном порядке. </w:t>
      </w:r>
    </w:p>
    <w:p w:rsidR="00F45493" w:rsidRPr="00F45493" w:rsidRDefault="00F45493" w:rsidP="00480074">
      <w:pPr>
        <w:widowControl w:val="0"/>
        <w:suppressAutoHyphens/>
        <w:autoSpaceDE w:val="0"/>
        <w:spacing w:after="0" w:line="200" w:lineRule="atLeast"/>
        <w:ind w:firstLine="540"/>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Основными требованиями, предъявляемыми к отчету о практике и его защите, являются:</w:t>
      </w:r>
    </w:p>
    <w:p w:rsidR="00F45493" w:rsidRPr="00F45493" w:rsidRDefault="00F45493" w:rsidP="00480074">
      <w:pPr>
        <w:widowControl w:val="0"/>
        <w:numPr>
          <w:ilvl w:val="0"/>
          <w:numId w:val="20"/>
        </w:numPr>
        <w:suppressAutoHyphens/>
        <w:autoSpaceDE w:val="0"/>
        <w:spacing w:after="0" w:line="200" w:lineRule="atLeast"/>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Выполнение программы практики, соответствие разделов отчета разделам программы.</w:t>
      </w:r>
    </w:p>
    <w:p w:rsidR="00F45493" w:rsidRPr="00F45493" w:rsidRDefault="00F45493" w:rsidP="00480074">
      <w:pPr>
        <w:widowControl w:val="0"/>
        <w:numPr>
          <w:ilvl w:val="0"/>
          <w:numId w:val="20"/>
        </w:numPr>
        <w:suppressAutoHyphens/>
        <w:autoSpaceDE w:val="0"/>
        <w:spacing w:after="0" w:line="200" w:lineRule="atLeast"/>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Самостоятельность студента при подготовке отчета.</w:t>
      </w:r>
    </w:p>
    <w:p w:rsidR="00F45493" w:rsidRPr="00F45493" w:rsidRDefault="00F45493" w:rsidP="00480074">
      <w:pPr>
        <w:widowControl w:val="0"/>
        <w:numPr>
          <w:ilvl w:val="0"/>
          <w:numId w:val="20"/>
        </w:numPr>
        <w:suppressAutoHyphens/>
        <w:autoSpaceDE w:val="0"/>
        <w:spacing w:after="0" w:line="200" w:lineRule="atLeast"/>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Соответствие заголовков и содержания разделов.</w:t>
      </w:r>
    </w:p>
    <w:p w:rsidR="00F45493" w:rsidRPr="00F45493" w:rsidRDefault="00F45493" w:rsidP="00F45493">
      <w:pPr>
        <w:widowControl w:val="0"/>
        <w:numPr>
          <w:ilvl w:val="0"/>
          <w:numId w:val="20"/>
        </w:numPr>
        <w:suppressAutoHyphens/>
        <w:autoSpaceDE w:val="0"/>
        <w:spacing w:after="0" w:line="200" w:lineRule="atLeast"/>
        <w:ind w:right="-315"/>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Выполнение индивидуального задания, согласованного с руководителем практики.</w:t>
      </w:r>
    </w:p>
    <w:p w:rsidR="00F45493" w:rsidRPr="00F45493" w:rsidRDefault="00F45493" w:rsidP="00F45493">
      <w:pPr>
        <w:widowControl w:val="0"/>
        <w:numPr>
          <w:ilvl w:val="0"/>
          <w:numId w:val="20"/>
        </w:numPr>
        <w:suppressAutoHyphens/>
        <w:autoSpaceDE w:val="0"/>
        <w:spacing w:after="0" w:line="200" w:lineRule="atLeast"/>
        <w:ind w:right="-315"/>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Соблюдение требований к оформлению отчета по практике.</w:t>
      </w:r>
    </w:p>
    <w:p w:rsidR="00F45493" w:rsidRPr="00F45493" w:rsidRDefault="00F45493" w:rsidP="00F45493">
      <w:pPr>
        <w:widowControl w:val="0"/>
        <w:numPr>
          <w:ilvl w:val="0"/>
          <w:numId w:val="20"/>
        </w:numPr>
        <w:suppressAutoHyphens/>
        <w:autoSpaceDE w:val="0"/>
        <w:spacing w:after="0" w:line="200" w:lineRule="atLeast"/>
        <w:ind w:right="-315"/>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Полные и четкие ответы на вопросы при защите отчета.</w:t>
      </w:r>
    </w:p>
    <w:p w:rsidR="00F45493" w:rsidRPr="00F45493" w:rsidRDefault="00F45493" w:rsidP="00F45493">
      <w:pPr>
        <w:shd w:val="clear" w:color="auto" w:fill="FFFFFF"/>
        <w:ind w:right="-345" w:firstLine="585"/>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lastRenderedPageBreak/>
        <w:t>При защите отчета о практике используются следующие оценки:  «отлично», «хорошо», «удовлетворительно» и «неудовлетворительно».</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i/>
          <w:sz w:val="24"/>
          <w:szCs w:val="24"/>
        </w:rPr>
        <w:t>Критерии оценивания:</w:t>
      </w:r>
      <w:r w:rsidRPr="00F45493">
        <w:rPr>
          <w:rFonts w:ascii="Times New Roman" w:eastAsia="Times New Roman" w:hAnsi="Times New Roman" w:cs="Times New Roman"/>
          <w:sz w:val="24"/>
          <w:szCs w:val="24"/>
        </w:rPr>
        <w:t xml:space="preserve"> Для получения оценки </w:t>
      </w:r>
      <w:r w:rsidR="003E3250">
        <w:rPr>
          <w:rFonts w:ascii="Times New Roman" w:eastAsia="Times New Roman" w:hAnsi="Times New Roman" w:cs="Times New Roman"/>
          <w:sz w:val="24"/>
          <w:szCs w:val="24"/>
        </w:rPr>
        <w:t>«</w:t>
      </w:r>
      <w:r w:rsidRPr="00F45493">
        <w:rPr>
          <w:rFonts w:ascii="Times New Roman" w:eastAsia="Times New Roman" w:hAnsi="Times New Roman" w:cs="Times New Roman"/>
          <w:sz w:val="24"/>
          <w:szCs w:val="24"/>
        </w:rPr>
        <w:t xml:space="preserve">зачтено» необходимо продемонстрировать высокий </w:t>
      </w:r>
      <w:r w:rsidR="003E3250">
        <w:rPr>
          <w:rFonts w:ascii="Times New Roman" w:eastAsia="Times New Roman" w:hAnsi="Times New Roman" w:cs="Times New Roman"/>
          <w:sz w:val="24"/>
          <w:szCs w:val="24"/>
        </w:rPr>
        <w:t xml:space="preserve">или средний </w:t>
      </w:r>
      <w:r w:rsidRPr="00F45493">
        <w:rPr>
          <w:rFonts w:ascii="Times New Roman" w:eastAsia="Times New Roman" w:hAnsi="Times New Roman" w:cs="Times New Roman"/>
          <w:sz w:val="24"/>
          <w:szCs w:val="24"/>
        </w:rPr>
        <w:t xml:space="preserve">уровень по всем требованиям, предъявляемым к содержанию и оформлению отчета о практике и его защит. </w:t>
      </w:r>
    </w:p>
    <w:p w:rsidR="00F45493" w:rsidRPr="00F45493" w:rsidRDefault="00F45493" w:rsidP="00F45493">
      <w:pPr>
        <w:shd w:val="clear" w:color="auto" w:fill="FFFFFF"/>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w:t>
      </w:r>
      <w:r w:rsidR="00BD72DF">
        <w:rPr>
          <w:rFonts w:ascii="Times New Roman" w:eastAsia="Times New Roman" w:hAnsi="Times New Roman" w:cs="Times New Roman"/>
          <w:sz w:val="24"/>
          <w:szCs w:val="24"/>
        </w:rPr>
        <w:t>Н</w:t>
      </w:r>
      <w:r w:rsidRPr="00F45493">
        <w:rPr>
          <w:rFonts w:ascii="Times New Roman" w:eastAsia="Times New Roman" w:hAnsi="Times New Roman" w:cs="Times New Roman"/>
          <w:sz w:val="24"/>
          <w:szCs w:val="24"/>
        </w:rPr>
        <w:t xml:space="preserve">е зачтено»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F45493" w:rsidRPr="00F45493" w:rsidRDefault="00F45493" w:rsidP="00F45493">
      <w:pPr>
        <w:spacing w:after="0" w:line="240" w:lineRule="auto"/>
        <w:ind w:firstLine="709"/>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Положительная оценка по результатам защиты отчёта о практике вносится в ведомость и зачетную книжку студента.</w:t>
      </w:r>
    </w:p>
    <w:p w:rsidR="00F45493" w:rsidRPr="00F45493" w:rsidRDefault="00F45493" w:rsidP="00F45493">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F45493">
        <w:rPr>
          <w:rFonts w:ascii="Times New Roman" w:eastAsia="Times New Roman" w:hAnsi="Times New Roman" w:cs="Times New Roman"/>
          <w:sz w:val="24"/>
          <w:szCs w:val="24"/>
          <w:lang w:eastAsia="hi-IN" w:bidi="hi-IN"/>
        </w:rPr>
        <w:t xml:space="preserve">Студенты, по уважительной или неуважительной причине не выполнившие программу практики, не защитившие отчеты 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F45493" w:rsidRPr="00F45493" w:rsidRDefault="00F45493" w:rsidP="00F45493">
      <w:pPr>
        <w:spacing w:after="0" w:line="240" w:lineRule="auto"/>
        <w:ind w:firstLine="709"/>
        <w:rPr>
          <w:rFonts w:ascii="Times New Roman" w:eastAsia="Times New Roman" w:hAnsi="Times New Roman" w:cs="Times New Roman"/>
          <w:b/>
          <w:sz w:val="24"/>
          <w:szCs w:val="24"/>
        </w:rPr>
      </w:pPr>
    </w:p>
    <w:p w:rsidR="00F45493" w:rsidRPr="00F45493" w:rsidRDefault="00F45493" w:rsidP="00F45493">
      <w:pPr>
        <w:spacing w:after="0" w:line="240" w:lineRule="auto"/>
        <w:ind w:firstLine="709"/>
        <w:jc w:val="center"/>
        <w:rPr>
          <w:rFonts w:ascii="Times New Roman" w:eastAsia="Times New Roman" w:hAnsi="Times New Roman" w:cs="Times New Roman"/>
          <w:b/>
          <w:sz w:val="28"/>
          <w:szCs w:val="28"/>
        </w:rPr>
      </w:pPr>
      <w:r w:rsidRPr="00F45493">
        <w:rPr>
          <w:rFonts w:ascii="Times New Roman" w:eastAsia="Times New Roman" w:hAnsi="Times New Roman" w:cs="Times New Roman"/>
          <w:b/>
          <w:sz w:val="24"/>
          <w:szCs w:val="24"/>
        </w:rPr>
        <w:t xml:space="preserve">5. Содержание </w:t>
      </w:r>
      <w:r w:rsidR="001764D8" w:rsidRPr="001764D8">
        <w:rPr>
          <w:rFonts w:ascii="Times New Roman" w:eastAsia="Times New Roman" w:hAnsi="Times New Roman" w:cs="Times New Roman"/>
          <w:b/>
          <w:color w:val="000000"/>
          <w:sz w:val="24"/>
          <w:szCs w:val="24"/>
        </w:rPr>
        <w:t>практической подготовки в форме</w:t>
      </w:r>
      <w:r w:rsidR="001764D8">
        <w:rPr>
          <w:rFonts w:ascii="Times New Roman" w:eastAsia="Times New Roman" w:hAnsi="Times New Roman" w:cs="Times New Roman"/>
          <w:b/>
          <w:color w:val="000000"/>
          <w:sz w:val="24"/>
          <w:szCs w:val="24"/>
        </w:rPr>
        <w:t xml:space="preserve"> производственной практики</w:t>
      </w:r>
      <w:r w:rsidR="001764D8" w:rsidRPr="001764D8">
        <w:rPr>
          <w:rFonts w:ascii="Times New Roman" w:eastAsia="Times New Roman" w:hAnsi="Times New Roman" w:cs="Times New Roman"/>
          <w:b/>
          <w:color w:val="000000"/>
          <w:sz w:val="24"/>
          <w:szCs w:val="24"/>
        </w:rPr>
        <w:t xml:space="preserve"> </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технологической (проектно-технологической)</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 xml:space="preserve"> по модулю, с НИР</w:t>
      </w:r>
    </w:p>
    <w:p w:rsidR="00F45493" w:rsidRPr="00F45493" w:rsidRDefault="00F45493" w:rsidP="00F45493">
      <w:pPr>
        <w:spacing w:after="0" w:line="240" w:lineRule="auto"/>
        <w:ind w:firstLine="709"/>
        <w:jc w:val="both"/>
        <w:outlineLvl w:val="1"/>
        <w:rPr>
          <w:rFonts w:ascii="Times New Roman" w:eastAsia="Times New Roman" w:hAnsi="Times New Roman" w:cs="Times New Roman"/>
          <w:spacing w:val="2"/>
          <w:sz w:val="24"/>
          <w:szCs w:val="24"/>
        </w:rPr>
      </w:pPr>
      <w:proofErr w:type="gramStart"/>
      <w:r w:rsidRPr="00F45493">
        <w:rPr>
          <w:rFonts w:ascii="Times New Roman" w:eastAsia="Times New Roman" w:hAnsi="Times New Roman" w:cs="Times New Roman"/>
          <w:spacing w:val="2"/>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w:t>
      </w:r>
      <w:proofErr w:type="gramEnd"/>
    </w:p>
    <w:p w:rsidR="00F45493" w:rsidRDefault="00F45493" w:rsidP="00F45493">
      <w:pPr>
        <w:spacing w:after="0" w:line="240" w:lineRule="auto"/>
        <w:ind w:firstLine="708"/>
        <w:jc w:val="both"/>
        <w:rPr>
          <w:rFonts w:ascii="Times New Roman" w:eastAsia="Times New Roman" w:hAnsi="Times New Roman" w:cs="Times New Roman"/>
          <w:bCs/>
          <w:color w:val="000000"/>
          <w:sz w:val="24"/>
          <w:szCs w:val="24"/>
        </w:rPr>
      </w:pPr>
      <w:r w:rsidRPr="00F45493">
        <w:rPr>
          <w:rFonts w:ascii="Times New Roman" w:eastAsia="Times New Roman" w:hAnsi="Times New Roman" w:cs="Times New Roman"/>
          <w:bCs/>
          <w:color w:val="000000"/>
          <w:sz w:val="24"/>
          <w:szCs w:val="24"/>
        </w:rPr>
        <w:t>Разделы предоставляемого руководителю практики отчета соответствуют частям (этапам) прохождения практики.</w:t>
      </w:r>
    </w:p>
    <w:p w:rsidR="00F45493" w:rsidRPr="00F45493" w:rsidRDefault="00F45493" w:rsidP="00F45493">
      <w:pPr>
        <w:shd w:val="clear" w:color="auto" w:fill="FFFFFF"/>
        <w:spacing w:after="0" w:line="240" w:lineRule="auto"/>
        <w:ind w:firstLine="709"/>
        <w:jc w:val="both"/>
        <w:outlineLvl w:val="1"/>
        <w:rPr>
          <w:rFonts w:ascii="Times New Roman" w:eastAsia="Times New Roman" w:hAnsi="Times New Roman" w:cs="Times New Roman"/>
          <w:b/>
          <w:spacing w:val="2"/>
          <w:sz w:val="24"/>
          <w:szCs w:val="24"/>
        </w:rPr>
      </w:pPr>
      <w:r w:rsidRPr="00F45493">
        <w:rPr>
          <w:rFonts w:ascii="Times New Roman" w:eastAsia="Times New Roman" w:hAnsi="Times New Roman" w:cs="Times New Roman"/>
          <w:b/>
          <w:spacing w:val="2"/>
          <w:sz w:val="24"/>
          <w:szCs w:val="24"/>
        </w:rPr>
        <w:t xml:space="preserve">В соответствии с учебным планом </w:t>
      </w:r>
      <w:r w:rsidR="00355038" w:rsidRPr="001764D8">
        <w:rPr>
          <w:rFonts w:ascii="Times New Roman" w:eastAsia="Times New Roman" w:hAnsi="Times New Roman" w:cs="Times New Roman"/>
          <w:b/>
          <w:color w:val="000000"/>
          <w:sz w:val="24"/>
          <w:szCs w:val="24"/>
        </w:rPr>
        <w:t>практической подготовки в форме</w:t>
      </w:r>
      <w:r w:rsidR="00355038">
        <w:rPr>
          <w:rFonts w:ascii="Times New Roman" w:eastAsia="Times New Roman" w:hAnsi="Times New Roman" w:cs="Times New Roman"/>
          <w:b/>
          <w:color w:val="000000"/>
          <w:sz w:val="24"/>
          <w:szCs w:val="24"/>
        </w:rPr>
        <w:t xml:space="preserve"> производственной практики</w:t>
      </w:r>
      <w:r w:rsidR="00355038" w:rsidRPr="001764D8">
        <w:rPr>
          <w:rFonts w:ascii="Times New Roman" w:eastAsia="Times New Roman" w:hAnsi="Times New Roman" w:cs="Times New Roman"/>
          <w:b/>
          <w:color w:val="000000"/>
          <w:sz w:val="24"/>
          <w:szCs w:val="24"/>
        </w:rPr>
        <w:t xml:space="preserve"> </w:t>
      </w:r>
      <w:r w:rsidR="00355038">
        <w:rPr>
          <w:rFonts w:ascii="Times New Roman" w:eastAsia="Times New Roman" w:hAnsi="Times New Roman" w:cs="Times New Roman"/>
          <w:b/>
          <w:color w:val="000000"/>
          <w:sz w:val="24"/>
          <w:szCs w:val="24"/>
        </w:rPr>
        <w:t>(</w:t>
      </w:r>
      <w:r w:rsidR="00355038" w:rsidRPr="001764D8">
        <w:rPr>
          <w:rFonts w:ascii="Times New Roman" w:eastAsia="Times New Roman" w:hAnsi="Times New Roman" w:cs="Times New Roman"/>
          <w:b/>
          <w:color w:val="000000"/>
          <w:sz w:val="24"/>
          <w:szCs w:val="24"/>
        </w:rPr>
        <w:t>технологической (проектно-технологической)</w:t>
      </w:r>
      <w:r w:rsidR="00355038">
        <w:rPr>
          <w:rFonts w:ascii="Times New Roman" w:eastAsia="Times New Roman" w:hAnsi="Times New Roman" w:cs="Times New Roman"/>
          <w:b/>
          <w:color w:val="000000"/>
          <w:sz w:val="24"/>
          <w:szCs w:val="24"/>
        </w:rPr>
        <w:t>)</w:t>
      </w:r>
      <w:r w:rsidRPr="00F45493">
        <w:rPr>
          <w:rFonts w:ascii="Times New Roman" w:eastAsia="Times New Roman" w:hAnsi="Times New Roman" w:cs="Times New Roman"/>
          <w:b/>
          <w:spacing w:val="2"/>
          <w:sz w:val="24"/>
          <w:szCs w:val="24"/>
        </w:rPr>
        <w:t xml:space="preserve"> включает следующие разделы:</w:t>
      </w:r>
    </w:p>
    <w:p w:rsidR="00F45493" w:rsidRPr="00F45493" w:rsidRDefault="00F45493" w:rsidP="00F45493">
      <w:pPr>
        <w:shd w:val="clear" w:color="auto" w:fill="FFFFFF"/>
        <w:spacing w:after="0" w:line="240" w:lineRule="auto"/>
        <w:ind w:firstLine="709"/>
        <w:jc w:val="both"/>
        <w:outlineLvl w:val="1"/>
        <w:rPr>
          <w:rFonts w:ascii="Times New Roman" w:eastAsia="Times New Roman" w:hAnsi="Times New Roman" w:cs="Times New Roman"/>
          <w:b/>
          <w:spacing w:val="2"/>
          <w:sz w:val="24"/>
          <w:szCs w:val="24"/>
        </w:rPr>
      </w:pPr>
    </w:p>
    <w:p w:rsidR="00F45493" w:rsidRPr="00F45493" w:rsidRDefault="00F45493" w:rsidP="00F45493">
      <w:pPr>
        <w:numPr>
          <w:ilvl w:val="0"/>
          <w:numId w:val="21"/>
        </w:numPr>
        <w:spacing w:after="0" w:line="240" w:lineRule="auto"/>
        <w:ind w:left="0" w:firstLine="709"/>
        <w:contextualSpacing/>
        <w:jc w:val="both"/>
        <w:rPr>
          <w:rFonts w:ascii="Times New Roman" w:eastAsia="Times New Roman" w:hAnsi="Times New Roman" w:cs="Times New Roman"/>
          <w:bCs/>
          <w:i/>
          <w:iCs/>
          <w:sz w:val="24"/>
          <w:szCs w:val="24"/>
          <w:lang w:eastAsia="en-US"/>
        </w:rPr>
      </w:pPr>
      <w:r w:rsidRPr="00F45493">
        <w:rPr>
          <w:rFonts w:ascii="Times New Roman" w:eastAsia="Times New Roman" w:hAnsi="Times New Roman" w:cs="Times New Roman"/>
          <w:bCs/>
          <w:i/>
          <w:iCs/>
          <w:sz w:val="24"/>
          <w:szCs w:val="24"/>
          <w:lang w:eastAsia="en-US"/>
        </w:rPr>
        <w:t>Общее знакомство с организацией, на базе которой проводится практика.</w:t>
      </w:r>
    </w:p>
    <w:p w:rsidR="00F45493" w:rsidRPr="00F45493" w:rsidRDefault="00F45493" w:rsidP="00F45493">
      <w:pPr>
        <w:spacing w:after="0"/>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sz w:val="24"/>
          <w:szCs w:val="24"/>
        </w:rPr>
        <w:t xml:space="preserve">Обучающийся должен пройти инструктаж по технике безопасности и инструктаж на рабочем месте, ознакомиться </w:t>
      </w:r>
      <w:r w:rsidRPr="00F45493">
        <w:rPr>
          <w:rFonts w:ascii="Times New Roman" w:eastAsia="Times New Roman" w:hAnsi="Times New Roman" w:cs="Times New Roman"/>
          <w:color w:val="000000"/>
          <w:sz w:val="24"/>
          <w:szCs w:val="24"/>
        </w:rPr>
        <w:t>с правилами охраны труда и правилами внутреннего распорядка, действующими в учреждение;</w:t>
      </w:r>
      <w:r w:rsidRPr="00F45493">
        <w:rPr>
          <w:rFonts w:ascii="Times New Roman" w:eastAsia="Times New Roman" w:hAnsi="Times New Roman" w:cs="Times New Roman"/>
          <w:sz w:val="24"/>
          <w:szCs w:val="24"/>
        </w:rPr>
        <w:t xml:space="preserve"> с материально-технической базой дошкольной образовательной организации.</w:t>
      </w:r>
    </w:p>
    <w:p w:rsidR="00F45493" w:rsidRPr="00F45493" w:rsidRDefault="00F45493" w:rsidP="00F45493">
      <w:pPr>
        <w:spacing w:after="0" w:line="240" w:lineRule="auto"/>
        <w:ind w:firstLine="708"/>
        <w:jc w:val="both"/>
        <w:rPr>
          <w:rFonts w:ascii="Times New Roman" w:eastAsia="Times New Roman" w:hAnsi="Times New Roman" w:cs="Times New Roman"/>
          <w:sz w:val="24"/>
          <w:szCs w:val="24"/>
        </w:rPr>
      </w:pPr>
      <w:r w:rsidRPr="00F45493">
        <w:rPr>
          <w:rFonts w:ascii="Times New Roman" w:eastAsia="Times New Roman" w:hAnsi="Times New Roman" w:cs="Times New Roman"/>
          <w:b/>
          <w:sz w:val="24"/>
          <w:szCs w:val="24"/>
        </w:rPr>
        <w:t>Результат</w:t>
      </w:r>
      <w:r w:rsidRPr="00F45493">
        <w:rPr>
          <w:rFonts w:ascii="Times New Roman" w:eastAsia="Times New Roman" w:hAnsi="Times New Roman" w:cs="Times New Roman"/>
          <w:sz w:val="24"/>
          <w:szCs w:val="24"/>
        </w:rPr>
        <w:t xml:space="preserve">: </w:t>
      </w:r>
      <w:r w:rsidR="00C266FC">
        <w:rPr>
          <w:rFonts w:ascii="Times New Roman" w:eastAsia="Times New Roman" w:hAnsi="Times New Roman" w:cs="Times New Roman"/>
          <w:sz w:val="24"/>
          <w:szCs w:val="24"/>
        </w:rPr>
        <w:t>информационная справка об</w:t>
      </w:r>
      <w:r w:rsidRPr="00F45493">
        <w:rPr>
          <w:rFonts w:ascii="Times New Roman" w:eastAsia="Times New Roman" w:hAnsi="Times New Roman" w:cs="Times New Roman"/>
          <w:sz w:val="24"/>
          <w:szCs w:val="24"/>
        </w:rPr>
        <w:t xml:space="preserve"> образовательной организации. </w:t>
      </w:r>
    </w:p>
    <w:p w:rsidR="00F45493" w:rsidRDefault="00F45493" w:rsidP="00F45493">
      <w:pPr>
        <w:spacing w:after="0" w:line="240" w:lineRule="auto"/>
        <w:ind w:firstLine="720"/>
        <w:jc w:val="both"/>
        <w:rPr>
          <w:rFonts w:ascii="Times New Roman" w:eastAsia="Times New Roman" w:hAnsi="Times New Roman" w:cs="Times New Roman"/>
          <w:bCs/>
          <w:i/>
          <w:color w:val="000000"/>
          <w:sz w:val="24"/>
          <w:szCs w:val="24"/>
        </w:rPr>
      </w:pPr>
    </w:p>
    <w:p w:rsidR="00F45493" w:rsidRPr="00CC5C36" w:rsidRDefault="00CC5C36" w:rsidP="00CC5C36">
      <w:pPr>
        <w:pStyle w:val="aa"/>
        <w:numPr>
          <w:ilvl w:val="0"/>
          <w:numId w:val="21"/>
        </w:numPr>
        <w:spacing w:after="0" w:line="240" w:lineRule="auto"/>
        <w:jc w:val="both"/>
        <w:rPr>
          <w:rFonts w:ascii="Times New Roman" w:eastAsia="Times New Roman" w:hAnsi="Times New Roman" w:cs="Times New Roman"/>
          <w:bCs/>
          <w:i/>
          <w:color w:val="000000"/>
          <w:sz w:val="24"/>
          <w:szCs w:val="24"/>
        </w:rPr>
      </w:pPr>
      <w:r w:rsidRPr="00CC5C36">
        <w:rPr>
          <w:rFonts w:ascii="Times New Roman" w:eastAsia="Times New Roman" w:hAnsi="Times New Roman" w:cs="Times New Roman"/>
          <w:bCs/>
          <w:i/>
          <w:color w:val="000000"/>
          <w:sz w:val="24"/>
          <w:szCs w:val="24"/>
        </w:rPr>
        <w:t>Исследовательская работа по теме ВКР</w:t>
      </w:r>
    </w:p>
    <w:p w:rsidR="00CC5C36" w:rsidRPr="00CC5C36" w:rsidRDefault="00CC5C36" w:rsidP="00CC5C36">
      <w:pPr>
        <w:pStyle w:val="aa"/>
        <w:spacing w:after="0" w:line="240" w:lineRule="auto"/>
        <w:ind w:left="0" w:firstLine="709"/>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Разработка плана формирующего этапа опытной работы по теме ВКР</w:t>
      </w:r>
    </w:p>
    <w:p w:rsidR="00F45493" w:rsidRDefault="00F45493" w:rsidP="00F45493">
      <w:pP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Обучающийся </w:t>
      </w:r>
      <w:r w:rsidR="00CC5C36">
        <w:rPr>
          <w:rFonts w:ascii="Times New Roman" w:eastAsia="Times New Roman" w:hAnsi="Times New Roman" w:cs="Times New Roman"/>
          <w:bCs/>
          <w:color w:val="000000"/>
          <w:sz w:val="24"/>
          <w:szCs w:val="24"/>
        </w:rPr>
        <w:t>разрабатывает календарный план работы с детьми в рамках созданного проекта формирующего этапа исследования по теме ВКР</w:t>
      </w:r>
      <w:proofErr w:type="gramStart"/>
      <w:r w:rsidR="00CC5C36">
        <w:rPr>
          <w:rFonts w:ascii="Times New Roman" w:eastAsia="Times New Roman" w:hAnsi="Times New Roman" w:cs="Times New Roman"/>
          <w:bCs/>
          <w:color w:val="000000"/>
          <w:sz w:val="24"/>
          <w:szCs w:val="24"/>
        </w:rPr>
        <w:t xml:space="preserve"> </w:t>
      </w:r>
      <w:r w:rsidR="00480074">
        <w:rPr>
          <w:rFonts w:ascii="Times New Roman" w:eastAsia="Times New Roman" w:hAnsi="Times New Roman" w:cs="Times New Roman"/>
          <w:bCs/>
          <w:color w:val="000000"/>
          <w:sz w:val="24"/>
          <w:szCs w:val="24"/>
        </w:rPr>
        <w:t>.</w:t>
      </w:r>
      <w:proofErr w:type="gramEnd"/>
    </w:p>
    <w:p w:rsidR="00F45493" w:rsidRDefault="00F45493" w:rsidP="00F45493">
      <w:pPr>
        <w:spacing w:after="0" w:line="240" w:lineRule="auto"/>
        <w:ind w:firstLine="720"/>
        <w:jc w:val="both"/>
        <w:rPr>
          <w:rFonts w:ascii="Times New Roman" w:eastAsia="Times New Roman" w:hAnsi="Times New Roman" w:cs="Times New Roman"/>
          <w:bCs/>
          <w:color w:val="000000"/>
          <w:sz w:val="24"/>
          <w:szCs w:val="24"/>
        </w:rPr>
      </w:pPr>
      <w:r w:rsidRPr="00AC2EF4">
        <w:rPr>
          <w:rFonts w:ascii="Times New Roman" w:eastAsia="Times New Roman" w:hAnsi="Times New Roman" w:cs="Times New Roman"/>
          <w:b/>
          <w:bCs/>
          <w:color w:val="000000"/>
          <w:sz w:val="24"/>
          <w:szCs w:val="24"/>
        </w:rPr>
        <w:t>Результат</w:t>
      </w:r>
      <w:r>
        <w:rPr>
          <w:rFonts w:ascii="Times New Roman" w:eastAsia="Times New Roman" w:hAnsi="Times New Roman" w:cs="Times New Roman"/>
          <w:bCs/>
          <w:color w:val="000000"/>
          <w:sz w:val="24"/>
          <w:szCs w:val="24"/>
        </w:rPr>
        <w:t xml:space="preserve">: </w:t>
      </w:r>
      <w:r w:rsidR="00CC5C36">
        <w:rPr>
          <w:rFonts w:ascii="Times New Roman" w:eastAsia="Times New Roman" w:hAnsi="Times New Roman" w:cs="Times New Roman"/>
          <w:bCs/>
          <w:color w:val="000000"/>
          <w:sz w:val="24"/>
          <w:szCs w:val="24"/>
        </w:rPr>
        <w:t xml:space="preserve">календарный план проведения формирующего этапа </w:t>
      </w:r>
      <w:r w:rsidR="00CC5C36" w:rsidRPr="00CC5C36">
        <w:rPr>
          <w:rFonts w:ascii="Times New Roman" w:eastAsia="Times New Roman" w:hAnsi="Times New Roman" w:cs="Times New Roman"/>
          <w:bCs/>
          <w:color w:val="000000"/>
          <w:sz w:val="24"/>
          <w:szCs w:val="24"/>
        </w:rPr>
        <w:t>исследования по теме ВКР</w:t>
      </w:r>
    </w:p>
    <w:p w:rsidR="00F45493" w:rsidRDefault="00F45493" w:rsidP="00F45493">
      <w:pPr>
        <w:spacing w:after="0" w:line="240" w:lineRule="auto"/>
        <w:ind w:firstLine="720"/>
        <w:jc w:val="both"/>
        <w:rPr>
          <w:rFonts w:ascii="Times New Roman" w:eastAsia="Times New Roman" w:hAnsi="Times New Roman" w:cs="Times New Roman"/>
          <w:bCs/>
          <w:color w:val="000000"/>
          <w:sz w:val="24"/>
          <w:szCs w:val="24"/>
        </w:rPr>
      </w:pPr>
    </w:p>
    <w:p w:rsidR="00B86BF4" w:rsidRDefault="00CC5C36" w:rsidP="00F45493">
      <w:pPr>
        <w:pStyle w:val="aa"/>
        <w:spacing w:after="0" w:line="240" w:lineRule="auto"/>
        <w:ind w:left="0" w:firstLine="709"/>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Проведение опытной работы на формирующем этапе исследования</w:t>
      </w:r>
    </w:p>
    <w:p w:rsidR="00F45493" w:rsidRPr="00B86BF4" w:rsidRDefault="00B86BF4" w:rsidP="00F45493">
      <w:pPr>
        <w:pStyle w:val="aa"/>
        <w:spacing w:after="0" w:line="240" w:lineRule="auto"/>
        <w:ind w:left="0" w:firstLine="709"/>
        <w:jc w:val="both"/>
        <w:rPr>
          <w:rFonts w:ascii="Times New Roman" w:eastAsia="Times New Roman" w:hAnsi="Times New Roman" w:cs="Times New Roman"/>
          <w:bCs/>
          <w:color w:val="000000"/>
          <w:sz w:val="24"/>
          <w:szCs w:val="24"/>
        </w:rPr>
      </w:pPr>
      <w:proofErr w:type="gramStart"/>
      <w:r w:rsidRPr="00B86BF4">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бучающийся</w:t>
      </w:r>
      <w:proofErr w:type="gramEnd"/>
      <w:r>
        <w:rPr>
          <w:rFonts w:ascii="Times New Roman" w:eastAsia="Times New Roman" w:hAnsi="Times New Roman" w:cs="Times New Roman"/>
          <w:bCs/>
          <w:color w:val="000000"/>
          <w:sz w:val="24"/>
          <w:szCs w:val="24"/>
        </w:rPr>
        <w:t xml:space="preserve"> </w:t>
      </w:r>
      <w:r w:rsidR="00CC5C36">
        <w:rPr>
          <w:rFonts w:ascii="Times New Roman" w:eastAsia="Times New Roman" w:hAnsi="Times New Roman" w:cs="Times New Roman"/>
          <w:bCs/>
          <w:color w:val="000000"/>
          <w:sz w:val="24"/>
          <w:szCs w:val="24"/>
        </w:rPr>
        <w:t>организует работу в конкретной возрастной группе детей в соответствии с разработанным календарным планом</w:t>
      </w:r>
      <w:r w:rsidR="00E120DE">
        <w:rPr>
          <w:rFonts w:ascii="Times New Roman" w:eastAsia="Times New Roman" w:hAnsi="Times New Roman" w:cs="Times New Roman"/>
          <w:bCs/>
          <w:color w:val="000000"/>
          <w:sz w:val="24"/>
          <w:szCs w:val="24"/>
        </w:rPr>
        <w:t>. Организует взаимодействие с сотрудниками ДОО, родителями в рамках разрабатываемой темы исследования</w:t>
      </w:r>
    </w:p>
    <w:p w:rsidR="001F2ED3" w:rsidRDefault="001F2ED3" w:rsidP="00B86BF4">
      <w:pPr>
        <w:spacing w:after="0" w:line="240" w:lineRule="auto"/>
        <w:ind w:firstLine="720"/>
        <w:jc w:val="both"/>
        <w:rPr>
          <w:rFonts w:ascii="Times New Roman" w:eastAsia="Times New Roman" w:hAnsi="Times New Roman" w:cs="Times New Roman"/>
          <w:bCs/>
          <w:color w:val="000000"/>
          <w:sz w:val="24"/>
          <w:szCs w:val="24"/>
        </w:rPr>
      </w:pPr>
      <w:r w:rsidRPr="00AC2EF4">
        <w:rPr>
          <w:rFonts w:ascii="Times New Roman" w:eastAsia="Times New Roman" w:hAnsi="Times New Roman" w:cs="Times New Roman"/>
          <w:b/>
          <w:bCs/>
          <w:color w:val="000000"/>
          <w:sz w:val="24"/>
          <w:szCs w:val="24"/>
        </w:rPr>
        <w:t>Результат</w:t>
      </w:r>
      <w:r>
        <w:rPr>
          <w:rFonts w:ascii="Times New Roman" w:eastAsia="Times New Roman" w:hAnsi="Times New Roman" w:cs="Times New Roman"/>
          <w:bCs/>
          <w:color w:val="000000"/>
          <w:sz w:val="24"/>
          <w:szCs w:val="24"/>
        </w:rPr>
        <w:t xml:space="preserve">: </w:t>
      </w:r>
      <w:r w:rsidR="00E120DE">
        <w:rPr>
          <w:rFonts w:ascii="Times New Roman" w:eastAsia="Times New Roman" w:hAnsi="Times New Roman" w:cs="Times New Roman"/>
          <w:bCs/>
          <w:color w:val="000000"/>
          <w:sz w:val="24"/>
          <w:szCs w:val="24"/>
        </w:rPr>
        <w:t>параграф 2 второй главы ВКР</w:t>
      </w:r>
    </w:p>
    <w:p w:rsidR="00F45493" w:rsidRDefault="00F45493" w:rsidP="00F45493">
      <w:pPr>
        <w:spacing w:after="0" w:line="240" w:lineRule="auto"/>
        <w:ind w:firstLine="720"/>
        <w:jc w:val="both"/>
        <w:rPr>
          <w:rFonts w:ascii="Times New Roman" w:eastAsia="Times New Roman" w:hAnsi="Times New Roman" w:cs="Times New Roman"/>
          <w:bCs/>
          <w:color w:val="000000"/>
          <w:sz w:val="24"/>
          <w:szCs w:val="24"/>
        </w:rPr>
      </w:pPr>
    </w:p>
    <w:p w:rsidR="00B86BF4" w:rsidRPr="00B86BF4" w:rsidRDefault="00E120DE" w:rsidP="00B86BF4">
      <w:pPr>
        <w:spacing w:after="0" w:line="240" w:lineRule="auto"/>
        <w:ind w:firstLine="72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Самоанализ деятельности на формирующем этапе исследования по теме ВКР</w:t>
      </w:r>
    </w:p>
    <w:p w:rsidR="00B86BF4" w:rsidRPr="00CA2BBE" w:rsidRDefault="00B86BF4" w:rsidP="00B86BF4">
      <w:pPr>
        <w:spacing w:after="0" w:line="240" w:lineRule="auto"/>
        <w:ind w:firstLine="720"/>
        <w:jc w:val="both"/>
        <w:rPr>
          <w:rFonts w:ascii="Times New Roman" w:eastAsia="Times New Roman" w:hAnsi="Times New Roman" w:cs="Times New Roman"/>
          <w:bCs/>
          <w:color w:val="000000"/>
          <w:sz w:val="24"/>
          <w:szCs w:val="24"/>
        </w:rPr>
      </w:pPr>
      <w:r w:rsidRPr="00B86BF4">
        <w:rPr>
          <w:rFonts w:ascii="Times New Roman" w:eastAsia="Times New Roman" w:hAnsi="Times New Roman" w:cs="Times New Roman"/>
          <w:b/>
          <w:bCs/>
          <w:color w:val="000000"/>
          <w:sz w:val="24"/>
          <w:szCs w:val="24"/>
        </w:rPr>
        <w:t>Результат</w:t>
      </w:r>
      <w:r>
        <w:rPr>
          <w:rFonts w:ascii="Times New Roman" w:eastAsia="Times New Roman" w:hAnsi="Times New Roman" w:cs="Times New Roman"/>
          <w:bCs/>
          <w:color w:val="000000"/>
          <w:sz w:val="24"/>
          <w:szCs w:val="24"/>
        </w:rPr>
        <w:t xml:space="preserve">: </w:t>
      </w:r>
      <w:r w:rsidR="00E120DE">
        <w:rPr>
          <w:rFonts w:ascii="Times New Roman" w:eastAsia="Times New Roman" w:hAnsi="Times New Roman" w:cs="Times New Roman"/>
          <w:bCs/>
          <w:color w:val="000000"/>
          <w:sz w:val="24"/>
          <w:szCs w:val="24"/>
        </w:rPr>
        <w:t>самоанализ деятельности</w:t>
      </w:r>
    </w:p>
    <w:p w:rsidR="003E3250" w:rsidRDefault="003E3250" w:rsidP="00AC2EF4">
      <w:pPr>
        <w:keepLines/>
        <w:spacing w:after="0" w:line="240" w:lineRule="auto"/>
        <w:jc w:val="center"/>
        <w:outlineLvl w:val="0"/>
        <w:rPr>
          <w:rFonts w:ascii="Times New Roman" w:eastAsia="Times New Roman" w:hAnsi="Times New Roman" w:cs="Times New Roman"/>
          <w:b/>
          <w:spacing w:val="2"/>
          <w:sz w:val="24"/>
          <w:szCs w:val="24"/>
        </w:rPr>
      </w:pPr>
    </w:p>
    <w:p w:rsidR="00AC2EF4" w:rsidRPr="00AC2EF4" w:rsidRDefault="00AC2EF4" w:rsidP="003E3250">
      <w:pPr>
        <w:keepLines/>
        <w:spacing w:after="0" w:line="240" w:lineRule="auto"/>
        <w:jc w:val="both"/>
        <w:outlineLvl w:val="0"/>
        <w:rPr>
          <w:rFonts w:ascii="Times New Roman" w:eastAsia="Times New Roman" w:hAnsi="Times New Roman" w:cs="Times New Roman"/>
          <w:b/>
          <w:iCs/>
          <w:caps/>
          <w:sz w:val="24"/>
          <w:szCs w:val="24"/>
        </w:rPr>
      </w:pPr>
      <w:r w:rsidRPr="00AC2EF4">
        <w:rPr>
          <w:rFonts w:ascii="Times New Roman" w:eastAsia="Times New Roman" w:hAnsi="Times New Roman" w:cs="Times New Roman"/>
          <w:b/>
          <w:spacing w:val="2"/>
          <w:sz w:val="24"/>
          <w:szCs w:val="24"/>
        </w:rPr>
        <w:lastRenderedPageBreak/>
        <w:t xml:space="preserve">6. Требования к оформлению отчета </w:t>
      </w:r>
      <w:r w:rsidR="001764D8" w:rsidRPr="001764D8">
        <w:rPr>
          <w:rFonts w:ascii="Times New Roman" w:eastAsia="Times New Roman" w:hAnsi="Times New Roman" w:cs="Times New Roman"/>
          <w:b/>
          <w:color w:val="000000"/>
          <w:sz w:val="24"/>
          <w:szCs w:val="24"/>
        </w:rPr>
        <w:t>практической подготовки в форме</w:t>
      </w:r>
      <w:r w:rsidR="001764D8">
        <w:rPr>
          <w:rFonts w:ascii="Times New Roman" w:eastAsia="Times New Roman" w:hAnsi="Times New Roman" w:cs="Times New Roman"/>
          <w:b/>
          <w:color w:val="000000"/>
          <w:sz w:val="24"/>
          <w:szCs w:val="24"/>
        </w:rPr>
        <w:t xml:space="preserve"> производственной практики</w:t>
      </w:r>
      <w:r w:rsidR="001764D8" w:rsidRPr="001764D8">
        <w:rPr>
          <w:rFonts w:ascii="Times New Roman" w:eastAsia="Times New Roman" w:hAnsi="Times New Roman" w:cs="Times New Roman"/>
          <w:b/>
          <w:color w:val="000000"/>
          <w:sz w:val="24"/>
          <w:szCs w:val="24"/>
        </w:rPr>
        <w:t xml:space="preserve"> </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технологической (проектно-технологической)</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 xml:space="preserve"> по модулю, с НИР</w:t>
      </w:r>
      <w:r w:rsidRPr="00AC2EF4">
        <w:rPr>
          <w:rFonts w:ascii="Times New Roman" w:eastAsia="Times New Roman" w:hAnsi="Times New Roman" w:cs="Times New Roman"/>
          <w:b/>
          <w:spacing w:val="2"/>
          <w:sz w:val="24"/>
          <w:szCs w:val="24"/>
        </w:rPr>
        <w:t xml:space="preserve"> </w:t>
      </w:r>
    </w:p>
    <w:p w:rsidR="00AC2EF4" w:rsidRPr="00AC2EF4" w:rsidRDefault="00AC2EF4" w:rsidP="003E3250">
      <w:pPr>
        <w:spacing w:after="0" w:line="240" w:lineRule="auto"/>
        <w:jc w:val="both"/>
        <w:rPr>
          <w:rFonts w:ascii="Times New Roman" w:eastAsia="Times New Roman" w:hAnsi="Times New Roman" w:cs="Times New Roman"/>
          <w:sz w:val="24"/>
          <w:szCs w:val="24"/>
        </w:rPr>
      </w:pPr>
    </w:p>
    <w:p w:rsidR="00AC2EF4" w:rsidRPr="00AC2EF4" w:rsidRDefault="00AC2EF4" w:rsidP="003E3250">
      <w:pPr>
        <w:widowControl w:val="0"/>
        <w:spacing w:after="0" w:line="240" w:lineRule="auto"/>
        <w:ind w:firstLine="580"/>
        <w:jc w:val="both"/>
        <w:rPr>
          <w:rFonts w:ascii="Times New Roman" w:eastAsia="Times New Roman" w:hAnsi="Times New Roman" w:cs="Times New Roman"/>
          <w:b/>
          <w:bCs/>
          <w:spacing w:val="2"/>
          <w:sz w:val="24"/>
          <w:szCs w:val="24"/>
          <w:shd w:val="clear" w:color="auto" w:fill="FFFFFF"/>
        </w:rPr>
      </w:pPr>
      <w:r w:rsidRPr="00AC2EF4">
        <w:rPr>
          <w:rFonts w:ascii="Times New Roman" w:eastAsia="Times New Roman" w:hAnsi="Times New Roman" w:cs="Times New Roman"/>
          <w:b/>
          <w:bCs/>
          <w:spacing w:val="2"/>
          <w:sz w:val="24"/>
          <w:szCs w:val="24"/>
          <w:shd w:val="clear" w:color="auto" w:fill="FFFFFF"/>
        </w:rPr>
        <w:t>6.1 Содержание отчета</w:t>
      </w:r>
    </w:p>
    <w:p w:rsidR="00AC2EF4" w:rsidRPr="00AC2EF4" w:rsidRDefault="00AC2EF4" w:rsidP="003E3250">
      <w:pPr>
        <w:widowControl w:val="0"/>
        <w:spacing w:after="0" w:line="240" w:lineRule="auto"/>
        <w:ind w:firstLine="580"/>
        <w:jc w:val="both"/>
        <w:rPr>
          <w:rFonts w:ascii="Times New Roman" w:eastAsia="Times New Roman" w:hAnsi="Times New Roman" w:cs="Times New Roman"/>
          <w:sz w:val="28"/>
          <w:szCs w:val="28"/>
        </w:rPr>
      </w:pP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Отчет по </w:t>
      </w:r>
      <w:r w:rsidR="00B86BF4">
        <w:rPr>
          <w:rFonts w:ascii="Times New Roman" w:eastAsia="Times New Roman" w:hAnsi="Times New Roman" w:cs="Times New Roman"/>
          <w:sz w:val="24"/>
          <w:szCs w:val="24"/>
        </w:rPr>
        <w:t>производственной (т</w:t>
      </w:r>
      <w:r w:rsidRPr="00AC2EF4">
        <w:rPr>
          <w:rFonts w:ascii="Times New Roman" w:eastAsia="Times New Roman" w:hAnsi="Times New Roman" w:cs="Times New Roman"/>
          <w:sz w:val="24"/>
          <w:szCs w:val="24"/>
        </w:rPr>
        <w:t>ехнологической</w:t>
      </w:r>
      <w:r w:rsidR="00B86BF4">
        <w:rPr>
          <w:rFonts w:ascii="Times New Roman" w:eastAsia="Times New Roman" w:hAnsi="Times New Roman" w:cs="Times New Roman"/>
          <w:sz w:val="24"/>
          <w:szCs w:val="24"/>
        </w:rPr>
        <w:t xml:space="preserve"> (проектно-технологической))</w:t>
      </w:r>
      <w:r w:rsidRPr="00AC2EF4">
        <w:rPr>
          <w:rFonts w:ascii="Times New Roman" w:eastAsia="Times New Roman" w:hAnsi="Times New Roman" w:cs="Times New Roman"/>
          <w:sz w:val="24"/>
          <w:szCs w:val="24"/>
        </w:rPr>
        <w:t xml:space="preserve"> практике </w:t>
      </w:r>
      <w:r w:rsidR="00E120DE">
        <w:rPr>
          <w:rFonts w:ascii="Times New Roman" w:eastAsia="Times New Roman" w:hAnsi="Times New Roman" w:cs="Times New Roman"/>
          <w:sz w:val="24"/>
          <w:szCs w:val="24"/>
        </w:rPr>
        <w:t>по модулю, с НИР</w:t>
      </w:r>
      <w:r w:rsidR="00E120DE" w:rsidRPr="00AC2EF4">
        <w:rPr>
          <w:rFonts w:ascii="Times New Roman" w:eastAsia="Times New Roman" w:hAnsi="Times New Roman" w:cs="Times New Roman"/>
          <w:sz w:val="24"/>
          <w:szCs w:val="24"/>
        </w:rPr>
        <w:t xml:space="preserve"> </w:t>
      </w:r>
      <w:r w:rsidRPr="00AC2EF4">
        <w:rPr>
          <w:rFonts w:ascii="Times New Roman" w:eastAsia="Times New Roman" w:hAnsi="Times New Roman" w:cs="Times New Roman"/>
          <w:sz w:val="24"/>
          <w:szCs w:val="24"/>
        </w:rPr>
        <w:t xml:space="preserve">должен содержать </w:t>
      </w:r>
      <w:r w:rsidR="00E120DE">
        <w:rPr>
          <w:rFonts w:ascii="Times New Roman" w:eastAsia="Times New Roman" w:hAnsi="Times New Roman" w:cs="Times New Roman"/>
          <w:sz w:val="24"/>
          <w:szCs w:val="24"/>
        </w:rPr>
        <w:t>3</w:t>
      </w:r>
      <w:r w:rsidRPr="00AC2EF4">
        <w:rPr>
          <w:rFonts w:ascii="Times New Roman" w:eastAsia="Times New Roman" w:hAnsi="Times New Roman" w:cs="Times New Roman"/>
          <w:sz w:val="24"/>
          <w:szCs w:val="24"/>
        </w:rPr>
        <w:t>0-</w:t>
      </w:r>
      <w:r w:rsidR="00E120DE">
        <w:rPr>
          <w:rFonts w:ascii="Times New Roman" w:eastAsia="Times New Roman" w:hAnsi="Times New Roman" w:cs="Times New Roman"/>
          <w:sz w:val="24"/>
          <w:szCs w:val="24"/>
        </w:rPr>
        <w:t>4</w:t>
      </w:r>
      <w:r w:rsidRPr="00AC2EF4">
        <w:rPr>
          <w:rFonts w:ascii="Times New Roman" w:eastAsia="Times New Roman" w:hAnsi="Times New Roman" w:cs="Times New Roman"/>
          <w:sz w:val="24"/>
          <w:szCs w:val="24"/>
        </w:rPr>
        <w:t>0 пронумерованных страниц текста  и иметь все необходимые разделы.</w:t>
      </w:r>
    </w:p>
    <w:p w:rsidR="00AC2EF4" w:rsidRPr="00AC2EF4" w:rsidRDefault="00AC2EF4" w:rsidP="00AC2EF4">
      <w:pPr>
        <w:spacing w:after="0" w:line="240" w:lineRule="auto"/>
        <w:ind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Порядок следования документов в отчете по практике:</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 xml:space="preserve">Титульный лист (Приложение 1; </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Договор</w:t>
      </w:r>
      <w:r w:rsidR="00B86BF4">
        <w:rPr>
          <w:rFonts w:ascii="Times New Roman" w:eastAsia="Times New Roman" w:hAnsi="Times New Roman" w:cs="Times New Roman"/>
          <w:spacing w:val="2"/>
          <w:sz w:val="24"/>
          <w:szCs w:val="24"/>
        </w:rPr>
        <w:t xml:space="preserve"> о практической подготовке</w:t>
      </w:r>
      <w:r w:rsidRPr="00AC2EF4">
        <w:rPr>
          <w:rFonts w:ascii="Times New Roman" w:eastAsia="Times New Roman" w:hAnsi="Times New Roman" w:cs="Times New Roman"/>
          <w:spacing w:val="2"/>
          <w:sz w:val="24"/>
          <w:szCs w:val="24"/>
        </w:rPr>
        <w:t xml:space="preserve"> (Приложение 2; </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Задание на практику (Приложение 3);</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Совместный график практики (Приложение 4;</w:t>
      </w:r>
      <w:r w:rsidRPr="00AC2EF4">
        <w:rPr>
          <w:rFonts w:ascii="Times New Roman" w:eastAsia="Times New Roman" w:hAnsi="Times New Roman" w:cs="Times New Roman"/>
          <w:color w:val="FF0000"/>
          <w:spacing w:val="2"/>
          <w:sz w:val="24"/>
          <w:szCs w:val="24"/>
        </w:rPr>
        <w:t>заверяется печатью</w:t>
      </w:r>
      <w:r w:rsidRPr="00AC2EF4">
        <w:rPr>
          <w:rFonts w:ascii="Times New Roman" w:eastAsia="Times New Roman" w:hAnsi="Times New Roman" w:cs="Times New Roman"/>
          <w:spacing w:val="2"/>
          <w:sz w:val="24"/>
          <w:szCs w:val="24"/>
        </w:rPr>
        <w:t xml:space="preserve"> организации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Дневник практики (Приложение 5);</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Отзыв-характеристика (</w:t>
      </w:r>
      <w:r w:rsidRPr="00AC2EF4">
        <w:rPr>
          <w:rFonts w:ascii="Times New Roman" w:eastAsia="Times New Roman" w:hAnsi="Times New Roman" w:cs="Times New Roman"/>
          <w:color w:val="FF0000"/>
          <w:spacing w:val="2"/>
          <w:sz w:val="24"/>
          <w:szCs w:val="24"/>
        </w:rPr>
        <w:t xml:space="preserve">заверяется печатью </w:t>
      </w:r>
      <w:r w:rsidRPr="00AC2EF4">
        <w:rPr>
          <w:rFonts w:ascii="Times New Roman" w:eastAsia="Times New Roman" w:hAnsi="Times New Roman" w:cs="Times New Roman"/>
          <w:spacing w:val="2"/>
          <w:sz w:val="24"/>
          <w:szCs w:val="24"/>
        </w:rPr>
        <w:t>организации, подписью руководителя практики и подписью руководителя образовательной организации)</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Содержание (Оглавление) отчета с нумерацией страниц.</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Отчет о прохождении практики с результатом выполнения каждого задания.</w:t>
      </w:r>
    </w:p>
    <w:p w:rsidR="00AC2EF4" w:rsidRPr="00AC2EF4" w:rsidRDefault="00AC2EF4" w:rsidP="00AC2EF4">
      <w:pPr>
        <w:numPr>
          <w:ilvl w:val="0"/>
          <w:numId w:val="22"/>
        </w:numPr>
        <w:spacing w:after="0" w:line="240" w:lineRule="auto"/>
        <w:ind w:left="0" w:firstLine="709"/>
        <w:jc w:val="both"/>
        <w:outlineLvl w:val="1"/>
        <w:rPr>
          <w:rFonts w:ascii="Times New Roman" w:eastAsia="Times New Roman" w:hAnsi="Times New Roman" w:cs="Times New Roman"/>
          <w:spacing w:val="2"/>
          <w:sz w:val="24"/>
          <w:szCs w:val="24"/>
        </w:rPr>
      </w:pPr>
      <w:r w:rsidRPr="00AC2EF4">
        <w:rPr>
          <w:rFonts w:ascii="Times New Roman" w:eastAsia="Times New Roman" w:hAnsi="Times New Roman" w:cs="Times New Roman"/>
          <w:spacing w:val="2"/>
          <w:sz w:val="24"/>
          <w:szCs w:val="24"/>
        </w:rPr>
        <w:t xml:space="preserve">Список использованной литературы. </w:t>
      </w:r>
    </w:p>
    <w:p w:rsidR="00AC2EF4" w:rsidRPr="00AC2EF4" w:rsidRDefault="00E120DE" w:rsidP="00AC2EF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shd w:val="clear" w:color="auto" w:fill="FFFFFF"/>
        </w:rPr>
        <w:t>Содержание</w:t>
      </w:r>
      <w:r w:rsidR="00B86BF4">
        <w:rPr>
          <w:rFonts w:ascii="Times New Roman" w:eastAsia="Times New Roman" w:hAnsi="Times New Roman" w:cs="Times New Roman"/>
          <w:i/>
          <w:iCs/>
          <w:sz w:val="24"/>
          <w:szCs w:val="24"/>
          <w:shd w:val="clear" w:color="auto" w:fill="FFFFFF"/>
        </w:rPr>
        <w:t xml:space="preserve"> </w:t>
      </w:r>
      <w:r w:rsidR="00AC2EF4" w:rsidRPr="00AC2EF4">
        <w:rPr>
          <w:rFonts w:ascii="Times New Roman" w:eastAsia="Times New Roman" w:hAnsi="Times New Roman" w:cs="Times New Roman"/>
          <w:color w:val="000000"/>
          <w:sz w:val="24"/>
          <w:szCs w:val="24"/>
        </w:rPr>
        <w:t xml:space="preserve">(Оглавление) </w:t>
      </w:r>
      <w:r w:rsidR="00AC2EF4" w:rsidRPr="00AC2EF4">
        <w:rPr>
          <w:rFonts w:ascii="Times New Roman" w:eastAsia="Times New Roman" w:hAnsi="Times New Roman" w:cs="Times New Roman"/>
          <w:sz w:val="24"/>
          <w:szCs w:val="24"/>
        </w:rPr>
        <w:t>включает наименование тематических разделов с указанием номера их начальной страницы.</w:t>
      </w: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Во</w:t>
      </w:r>
      <w:r w:rsidRPr="00AC2EF4">
        <w:rPr>
          <w:rFonts w:ascii="Times New Roman" w:eastAsia="Times New Roman" w:hAnsi="Times New Roman" w:cs="Times New Roman"/>
          <w:i/>
          <w:iCs/>
          <w:sz w:val="24"/>
          <w:szCs w:val="24"/>
          <w:shd w:val="clear" w:color="auto" w:fill="FFFFFF"/>
        </w:rPr>
        <w:t xml:space="preserve"> введении</w:t>
      </w:r>
      <w:r w:rsidRPr="00AC2EF4">
        <w:rPr>
          <w:rFonts w:ascii="Times New Roman" w:eastAsia="Times New Roman" w:hAnsi="Times New Roman" w:cs="Times New Roman"/>
          <w:sz w:val="24"/>
          <w:szCs w:val="24"/>
        </w:rPr>
        <w:t xml:space="preserve"> описыва</w:t>
      </w:r>
      <w:r w:rsidR="00D60874">
        <w:rPr>
          <w:rFonts w:ascii="Times New Roman" w:eastAsia="Times New Roman" w:hAnsi="Times New Roman" w:cs="Times New Roman"/>
          <w:sz w:val="24"/>
          <w:szCs w:val="24"/>
        </w:rPr>
        <w:t>ю</w:t>
      </w:r>
      <w:r w:rsidRPr="00AC2EF4">
        <w:rPr>
          <w:rFonts w:ascii="Times New Roman" w:eastAsia="Times New Roman" w:hAnsi="Times New Roman" w:cs="Times New Roman"/>
          <w:sz w:val="24"/>
          <w:szCs w:val="24"/>
        </w:rPr>
        <w:t xml:space="preserve">тся цель и задачи </w:t>
      </w:r>
      <w:r w:rsidR="00D60874" w:rsidRPr="00D60874">
        <w:rPr>
          <w:rFonts w:ascii="Times New Roman" w:eastAsia="Times New Roman" w:hAnsi="Times New Roman" w:cs="Times New Roman"/>
          <w:sz w:val="24"/>
          <w:szCs w:val="24"/>
        </w:rPr>
        <w:t>технологической (проектно-технологической)  практики</w:t>
      </w:r>
      <w:r w:rsidRPr="00AC2EF4">
        <w:rPr>
          <w:rFonts w:ascii="Times New Roman" w:eastAsia="Times New Roman" w:hAnsi="Times New Roman" w:cs="Times New Roman"/>
          <w:sz w:val="24"/>
          <w:szCs w:val="24"/>
        </w:rPr>
        <w:t>,</w:t>
      </w:r>
      <w:r w:rsidR="00D60874">
        <w:rPr>
          <w:rFonts w:ascii="Times New Roman" w:eastAsia="Times New Roman" w:hAnsi="Times New Roman" w:cs="Times New Roman"/>
          <w:sz w:val="24"/>
          <w:szCs w:val="24"/>
        </w:rPr>
        <w:t xml:space="preserve"> </w:t>
      </w:r>
      <w:r w:rsidRPr="00AC2EF4">
        <w:rPr>
          <w:rFonts w:ascii="Times New Roman" w:eastAsia="Times New Roman" w:hAnsi="Times New Roman" w:cs="Times New Roman"/>
          <w:sz w:val="24"/>
          <w:szCs w:val="24"/>
        </w:rPr>
        <w:t>рабочее место</w:t>
      </w:r>
    </w:p>
    <w:p w:rsidR="00AC2EF4" w:rsidRPr="00AC2EF4" w:rsidRDefault="00AC2EF4" w:rsidP="00AC2EF4">
      <w:pPr>
        <w:spacing w:after="0" w:line="240" w:lineRule="auto"/>
        <w:ind w:firstLine="709"/>
        <w:jc w:val="both"/>
        <w:rPr>
          <w:rFonts w:ascii="Times New Roman" w:eastAsia="Times New Roman" w:hAnsi="Times New Roman" w:cs="Times New Roman"/>
          <w:sz w:val="24"/>
          <w:szCs w:val="24"/>
        </w:rPr>
      </w:pPr>
      <w:r w:rsidRPr="00D60874">
        <w:rPr>
          <w:rFonts w:ascii="Times New Roman" w:eastAsia="Times New Roman" w:hAnsi="Times New Roman" w:cs="Times New Roman"/>
          <w:iCs/>
          <w:spacing w:val="2"/>
          <w:sz w:val="24"/>
          <w:szCs w:val="24"/>
        </w:rPr>
        <w:t>В</w:t>
      </w:r>
      <w:r w:rsidR="00D60874">
        <w:rPr>
          <w:rFonts w:ascii="Times New Roman" w:eastAsia="Times New Roman" w:hAnsi="Times New Roman" w:cs="Times New Roman"/>
          <w:i/>
          <w:iCs/>
          <w:spacing w:val="2"/>
          <w:sz w:val="24"/>
          <w:szCs w:val="24"/>
        </w:rPr>
        <w:t xml:space="preserve"> </w:t>
      </w:r>
      <w:r w:rsidRPr="00AC2EF4">
        <w:rPr>
          <w:rFonts w:ascii="Times New Roman" w:eastAsia="Times New Roman" w:hAnsi="Times New Roman" w:cs="Times New Roman"/>
          <w:sz w:val="24"/>
          <w:szCs w:val="24"/>
          <w:u w:val="single"/>
        </w:rPr>
        <w:t>тематических разделах</w:t>
      </w:r>
      <w:r w:rsidRPr="00AC2EF4">
        <w:rPr>
          <w:rFonts w:ascii="Times New Roman" w:eastAsia="Times New Roman" w:hAnsi="Times New Roman" w:cs="Times New Roman"/>
          <w:sz w:val="24"/>
          <w:szCs w:val="24"/>
        </w:rPr>
        <w:t xml:space="preserve"> приводятся подробные сведения о результатах выполнения индивидуального задания согласно содержанию </w:t>
      </w:r>
      <w:r w:rsidR="00D60874">
        <w:rPr>
          <w:rFonts w:ascii="Times New Roman" w:eastAsia="Times New Roman" w:hAnsi="Times New Roman" w:cs="Times New Roman"/>
          <w:sz w:val="24"/>
          <w:szCs w:val="24"/>
        </w:rPr>
        <w:t>т</w:t>
      </w:r>
      <w:r w:rsidRPr="00AC2EF4">
        <w:rPr>
          <w:rFonts w:ascii="Times New Roman" w:eastAsia="Times New Roman" w:hAnsi="Times New Roman" w:cs="Times New Roman"/>
          <w:sz w:val="24"/>
          <w:szCs w:val="24"/>
        </w:rPr>
        <w:t>ехнологической</w:t>
      </w:r>
      <w:r w:rsidR="00D60874">
        <w:rPr>
          <w:rFonts w:ascii="Times New Roman" w:eastAsia="Times New Roman" w:hAnsi="Times New Roman" w:cs="Times New Roman"/>
          <w:sz w:val="24"/>
          <w:szCs w:val="24"/>
        </w:rPr>
        <w:t xml:space="preserve"> (проектно-технологической) </w:t>
      </w:r>
      <w:r w:rsidRPr="00AC2EF4">
        <w:rPr>
          <w:rFonts w:ascii="Times New Roman" w:eastAsia="Times New Roman" w:hAnsi="Times New Roman" w:cs="Times New Roman"/>
          <w:sz w:val="24"/>
          <w:szCs w:val="24"/>
        </w:rPr>
        <w:t xml:space="preserve"> практики</w:t>
      </w:r>
    </w:p>
    <w:p w:rsidR="00AC2EF4" w:rsidRPr="00AC2EF4" w:rsidRDefault="00AC2EF4" w:rsidP="00AC2EF4">
      <w:pPr>
        <w:widowControl w:val="0"/>
        <w:spacing w:after="0" w:line="240" w:lineRule="auto"/>
        <w:ind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w:t>
      </w:r>
      <w:r w:rsidRPr="00AC2EF4">
        <w:rPr>
          <w:rFonts w:ascii="Times New Roman" w:eastAsia="Times New Roman" w:hAnsi="Times New Roman" w:cs="Times New Roman"/>
          <w:i/>
          <w:iCs/>
          <w:sz w:val="24"/>
          <w:szCs w:val="24"/>
          <w:shd w:val="clear" w:color="auto" w:fill="FFFFFF"/>
        </w:rPr>
        <w:t xml:space="preserve"> заключении</w:t>
      </w:r>
      <w:r w:rsidRPr="00AC2EF4">
        <w:rPr>
          <w:rFonts w:ascii="Times New Roman" w:eastAsia="Times New Roman" w:hAnsi="Times New Roman" w:cs="Times New Roman"/>
          <w:sz w:val="24"/>
          <w:szCs w:val="24"/>
        </w:rPr>
        <w:t xml:space="preserve"> подводятся итоги практики, формулируются выводы. </w:t>
      </w:r>
    </w:p>
    <w:p w:rsidR="00AC2EF4" w:rsidRPr="00AC2EF4" w:rsidRDefault="00AC2EF4" w:rsidP="00AC2EF4">
      <w:pPr>
        <w:spacing w:after="0" w:line="240" w:lineRule="auto"/>
        <w:ind w:firstLine="709"/>
        <w:jc w:val="both"/>
        <w:rPr>
          <w:rFonts w:ascii="Times New Roman" w:eastAsia="Times New Roman" w:hAnsi="Times New Roman" w:cs="Times New Roman"/>
          <w:b/>
          <w:bCs/>
          <w:iCs/>
          <w:caps/>
          <w:sz w:val="24"/>
          <w:szCs w:val="24"/>
        </w:rPr>
      </w:pPr>
    </w:p>
    <w:p w:rsidR="00AC2EF4" w:rsidRPr="00AC2EF4" w:rsidRDefault="00AC2EF4" w:rsidP="00AC2EF4">
      <w:pPr>
        <w:keepLines/>
        <w:spacing w:after="0" w:line="240" w:lineRule="auto"/>
        <w:ind w:firstLine="708"/>
        <w:jc w:val="center"/>
        <w:outlineLvl w:val="0"/>
        <w:rPr>
          <w:rFonts w:ascii="Times New Roman" w:eastAsia="Times New Roman" w:hAnsi="Times New Roman" w:cs="Times New Roman"/>
          <w:b/>
          <w:bCs/>
          <w:sz w:val="24"/>
          <w:szCs w:val="24"/>
        </w:rPr>
      </w:pPr>
      <w:r w:rsidRPr="00AC2EF4">
        <w:rPr>
          <w:rFonts w:ascii="Times New Roman" w:eastAsia="Times New Roman" w:hAnsi="Times New Roman" w:cs="Times New Roman"/>
          <w:b/>
          <w:iCs/>
          <w:color w:val="000000"/>
          <w:sz w:val="24"/>
          <w:szCs w:val="24"/>
        </w:rPr>
        <w:t xml:space="preserve">6.2 Требования к оформлению отчета </w:t>
      </w:r>
      <w:r w:rsidR="001764D8" w:rsidRPr="001764D8">
        <w:rPr>
          <w:rFonts w:ascii="Times New Roman" w:eastAsia="Times New Roman" w:hAnsi="Times New Roman" w:cs="Times New Roman"/>
          <w:b/>
          <w:color w:val="000000"/>
          <w:sz w:val="24"/>
          <w:szCs w:val="24"/>
        </w:rPr>
        <w:t>практической подготовки в форме</w:t>
      </w:r>
      <w:r w:rsidR="001764D8">
        <w:rPr>
          <w:rFonts w:ascii="Times New Roman" w:eastAsia="Times New Roman" w:hAnsi="Times New Roman" w:cs="Times New Roman"/>
          <w:b/>
          <w:color w:val="000000"/>
          <w:sz w:val="24"/>
          <w:szCs w:val="24"/>
        </w:rPr>
        <w:t xml:space="preserve"> производственной практики</w:t>
      </w:r>
      <w:r w:rsidR="001764D8" w:rsidRPr="001764D8">
        <w:rPr>
          <w:rFonts w:ascii="Times New Roman" w:eastAsia="Times New Roman" w:hAnsi="Times New Roman" w:cs="Times New Roman"/>
          <w:b/>
          <w:color w:val="000000"/>
          <w:sz w:val="24"/>
          <w:szCs w:val="24"/>
        </w:rPr>
        <w:t xml:space="preserve"> </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технологической (проектно-технологической)</w:t>
      </w:r>
      <w:r w:rsidR="001764D8">
        <w:rPr>
          <w:rFonts w:ascii="Times New Roman" w:eastAsia="Times New Roman" w:hAnsi="Times New Roman" w:cs="Times New Roman"/>
          <w:b/>
          <w:color w:val="000000"/>
          <w:sz w:val="24"/>
          <w:szCs w:val="24"/>
        </w:rPr>
        <w:t>)</w:t>
      </w:r>
      <w:r w:rsidR="001764D8" w:rsidRPr="001764D8">
        <w:rPr>
          <w:rFonts w:ascii="Times New Roman" w:eastAsia="Times New Roman" w:hAnsi="Times New Roman" w:cs="Times New Roman"/>
          <w:b/>
          <w:color w:val="000000"/>
          <w:sz w:val="24"/>
          <w:szCs w:val="24"/>
        </w:rPr>
        <w:t xml:space="preserve"> по модулю, с НИР</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b/>
          <w:sz w:val="24"/>
          <w:szCs w:val="24"/>
        </w:rPr>
      </w:pPr>
    </w:p>
    <w:p w:rsidR="00AC2EF4" w:rsidRPr="00AC2EF4" w:rsidRDefault="00AC2EF4" w:rsidP="00AC2EF4">
      <w:pPr>
        <w:widowControl w:val="0"/>
        <w:numPr>
          <w:ilvl w:val="0"/>
          <w:numId w:val="1"/>
        </w:numPr>
        <w:suppressAutoHyphens/>
        <w:autoSpaceDE w:val="0"/>
        <w:spacing w:after="0" w:line="240" w:lineRule="auto"/>
        <w:ind w:left="0" w:firstLine="567"/>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AC2EF4">
        <w:rPr>
          <w:rFonts w:ascii="Times New Roman" w:eastAsia="Times New Roman" w:hAnsi="Times New Roman" w:cs="Times New Roman"/>
          <w:sz w:val="24"/>
          <w:szCs w:val="24"/>
          <w:lang w:val="en-US"/>
        </w:rPr>
        <w:t>doc</w:t>
      </w:r>
      <w:r w:rsidRPr="00AC2EF4">
        <w:rPr>
          <w:rFonts w:ascii="Times New Roman" w:eastAsia="Times New Roman" w:hAnsi="Times New Roman" w:cs="Times New Roman"/>
          <w:sz w:val="24"/>
          <w:szCs w:val="24"/>
        </w:rPr>
        <w:t>/.</w:t>
      </w:r>
      <w:proofErr w:type="spellStart"/>
      <w:r w:rsidRPr="00AC2EF4">
        <w:rPr>
          <w:rFonts w:ascii="Times New Roman" w:eastAsia="Times New Roman" w:hAnsi="Times New Roman" w:cs="Times New Roman"/>
          <w:sz w:val="24"/>
          <w:szCs w:val="24"/>
          <w:lang w:val="en-US"/>
        </w:rPr>
        <w:t>docx</w:t>
      </w:r>
      <w:proofErr w:type="spellEnd"/>
      <w:r w:rsidRPr="00AC2EF4">
        <w:rPr>
          <w:rFonts w:ascii="Times New Roman" w:eastAsia="Times New Roman" w:hAnsi="Times New Roman" w:cs="Times New Roman"/>
          <w:sz w:val="24"/>
          <w:szCs w:val="24"/>
        </w:rPr>
        <w:t xml:space="preserve"> в виде </w:t>
      </w:r>
      <w:r w:rsidRPr="00AC2EF4">
        <w:rPr>
          <w:rFonts w:ascii="Times New Roman" w:eastAsia="Times New Roman" w:hAnsi="Times New Roman" w:cs="Times New Roman"/>
          <w:b/>
          <w:sz w:val="24"/>
          <w:szCs w:val="24"/>
        </w:rPr>
        <w:t>одного файла</w:t>
      </w:r>
      <w:r w:rsidRPr="00AC2EF4">
        <w:rPr>
          <w:rFonts w:ascii="Times New Roman" w:eastAsia="Times New Roman" w:hAnsi="Times New Roman" w:cs="Times New Roman"/>
          <w:sz w:val="24"/>
          <w:szCs w:val="24"/>
        </w:rPr>
        <w:t xml:space="preserve"> (начиная с титульного листа и заканчивая последней страницей).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Формат страницы – А</w:t>
      </w:r>
      <w:proofErr w:type="gramStart"/>
      <w:r w:rsidRPr="00AC2EF4">
        <w:rPr>
          <w:rFonts w:ascii="Times New Roman" w:eastAsia="Times New Roman" w:hAnsi="Times New Roman" w:cs="Times New Roman"/>
          <w:sz w:val="24"/>
          <w:szCs w:val="24"/>
        </w:rPr>
        <w:t>4</w:t>
      </w:r>
      <w:proofErr w:type="gramEnd"/>
      <w:r w:rsidRPr="00AC2EF4">
        <w:rPr>
          <w:rFonts w:ascii="Times New Roman" w:eastAsia="Times New Roman" w:hAnsi="Times New Roman" w:cs="Times New Roman"/>
          <w:sz w:val="24"/>
          <w:szCs w:val="24"/>
        </w:rPr>
        <w:t>.</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Текст письменной работы следует набирать, соблюдая следующие размеры полей: </w:t>
      </w:r>
      <w:proofErr w:type="gramStart"/>
      <w:r w:rsidRPr="00AC2EF4">
        <w:rPr>
          <w:rFonts w:ascii="Times New Roman" w:eastAsia="Times New Roman" w:hAnsi="Times New Roman" w:cs="Times New Roman"/>
          <w:sz w:val="24"/>
          <w:szCs w:val="24"/>
        </w:rPr>
        <w:t>правое</w:t>
      </w:r>
      <w:proofErr w:type="gramEnd"/>
      <w:r w:rsidRPr="00AC2EF4">
        <w:rPr>
          <w:rFonts w:ascii="Times New Roman" w:eastAsia="Times New Roman" w:hAnsi="Times New Roman" w:cs="Times New Roman"/>
          <w:sz w:val="24"/>
          <w:szCs w:val="24"/>
        </w:rPr>
        <w:t xml:space="preserve"> – 10 мм, верхнее и нижнее – 20 мм, левое – 30 мм.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шрифта: </w:t>
      </w:r>
      <w:proofErr w:type="spellStart"/>
      <w:r w:rsidRPr="00AC2EF4">
        <w:rPr>
          <w:rFonts w:ascii="Times New Roman" w:eastAsia="Times New Roman" w:hAnsi="Times New Roman" w:cs="Times New Roman"/>
          <w:sz w:val="24"/>
          <w:szCs w:val="24"/>
        </w:rPr>
        <w:t>TimesNewRoman</w:t>
      </w:r>
      <w:proofErr w:type="spellEnd"/>
      <w:r w:rsidRPr="00AC2EF4">
        <w:rPr>
          <w:rFonts w:ascii="Times New Roman" w:eastAsia="Times New Roman" w:hAnsi="Times New Roman" w:cs="Times New Roman"/>
          <w:sz w:val="24"/>
          <w:szCs w:val="24"/>
        </w:rPr>
        <w:t xml:space="preserve">, размер: 14 </w:t>
      </w:r>
      <w:proofErr w:type="spellStart"/>
      <w:r w:rsidRPr="00AC2EF4">
        <w:rPr>
          <w:rFonts w:ascii="Times New Roman" w:eastAsia="Times New Roman" w:hAnsi="Times New Roman" w:cs="Times New Roman"/>
          <w:sz w:val="24"/>
          <w:szCs w:val="24"/>
        </w:rPr>
        <w:t>pt</w:t>
      </w:r>
      <w:proofErr w:type="spellEnd"/>
      <w:r w:rsidRPr="00AC2EF4">
        <w:rPr>
          <w:rFonts w:ascii="Times New Roman" w:eastAsia="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AC2EF4">
        <w:rPr>
          <w:rFonts w:ascii="Times New Roman" w:eastAsia="Times New Roman" w:hAnsi="Times New Roman" w:cs="Times New Roman"/>
          <w:sz w:val="24"/>
          <w:szCs w:val="24"/>
        </w:rPr>
        <w:t>pt</w:t>
      </w:r>
      <w:proofErr w:type="spellEnd"/>
      <w:r w:rsidRPr="00AC2EF4">
        <w:rPr>
          <w:rFonts w:ascii="Times New Roman" w:eastAsia="Times New Roman" w:hAnsi="Times New Roman" w:cs="Times New Roman"/>
          <w:sz w:val="24"/>
          <w:szCs w:val="24"/>
        </w:rPr>
        <w:t xml:space="preserve">).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Полужирный шрифт, курсив и подчеркнутый шрифт не применяются.</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Выравнивание текста, таблиц и рисунков – по ширине.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Расстановка переносов – автоматическая.</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Каждая страница текста, включая иллюстрации и приложения, нумеруется </w:t>
      </w:r>
      <w:r w:rsidRPr="00AC2EF4">
        <w:rPr>
          <w:rFonts w:ascii="Times New Roman" w:eastAsia="Times New Roman" w:hAnsi="Times New Roman" w:cs="Times New Roman"/>
          <w:sz w:val="24"/>
          <w:szCs w:val="24"/>
        </w:rPr>
        <w:lastRenderedPageBreak/>
        <w:t>арабскими цифрами по порядку без пропусков и повторений. Титульный ли</w:t>
      </w:r>
      <w:proofErr w:type="gramStart"/>
      <w:r w:rsidRPr="00AC2EF4">
        <w:rPr>
          <w:rFonts w:ascii="Times New Roman" w:eastAsia="Times New Roman" w:hAnsi="Times New Roman" w:cs="Times New Roman"/>
          <w:sz w:val="24"/>
          <w:szCs w:val="24"/>
        </w:rPr>
        <w:t>ст вкл</w:t>
      </w:r>
      <w:proofErr w:type="gramEnd"/>
      <w:r w:rsidRPr="00AC2EF4">
        <w:rPr>
          <w:rFonts w:ascii="Times New Roman" w:eastAsia="Times New Roman" w:hAnsi="Times New Roman" w:cs="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C2EF4" w:rsidRPr="00AC2EF4" w:rsidRDefault="00AC2EF4" w:rsidP="00AC2EF4">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Наименования разделов и подразделов (заголовки) начинаются с </w:t>
      </w:r>
      <w:hyperlink r:id="rId9" w:history="1">
        <w:proofErr w:type="gramStart"/>
        <w:r w:rsidRPr="00AC2EF4">
          <w:rPr>
            <w:rFonts w:ascii="Times New Roman" w:eastAsia="Times New Roman" w:hAnsi="Times New Roman" w:cs="Times New Roman"/>
            <w:sz w:val="24"/>
            <w:szCs w:val="24"/>
          </w:rPr>
          <w:t>заглавной</w:t>
        </w:r>
        <w:proofErr w:type="gramEnd"/>
        <w:r w:rsidRPr="00AC2EF4">
          <w:rPr>
            <w:rFonts w:ascii="Times New Roman" w:eastAsia="Times New Roman" w:hAnsi="Times New Roman" w:cs="Times New Roman"/>
            <w:sz w:val="24"/>
            <w:szCs w:val="24"/>
          </w:rPr>
          <w:t xml:space="preserve"> букв</w:t>
        </w:r>
      </w:hyperlink>
      <w:r w:rsidRPr="00AC2EF4">
        <w:rPr>
          <w:rFonts w:ascii="Times New Roman" w:eastAsia="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AC2EF4">
        <w:rPr>
          <w:rFonts w:ascii="Times New Roman" w:eastAsia="Times New Roman" w:hAnsi="Times New Roman" w:cs="Times New Roman"/>
          <w:sz w:val="24"/>
          <w:szCs w:val="24"/>
        </w:rPr>
        <w:t>кст сл</w:t>
      </w:r>
      <w:proofErr w:type="gramEnd"/>
      <w:r w:rsidRPr="00AC2EF4">
        <w:rPr>
          <w:rFonts w:ascii="Times New Roman" w:eastAsia="Times New Roman" w:hAnsi="Times New Roman" w:cs="Times New Roman"/>
          <w:sz w:val="24"/>
          <w:szCs w:val="24"/>
        </w:rPr>
        <w:t>едует через интервал после заголовка.</w:t>
      </w:r>
    </w:p>
    <w:p w:rsidR="00AC2EF4" w:rsidRPr="00AC2EF4" w:rsidRDefault="00AC2EF4" w:rsidP="00AC2EF4">
      <w:pPr>
        <w:numPr>
          <w:ilvl w:val="0"/>
          <w:numId w:val="1"/>
        </w:numPr>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C2EF4" w:rsidRPr="00AC2EF4" w:rsidRDefault="00AC2EF4" w:rsidP="00AC2EF4">
      <w:pPr>
        <w:numPr>
          <w:ilvl w:val="0"/>
          <w:numId w:val="1"/>
        </w:numPr>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 тексте документа не допускается:</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обороты разговорной речи, профессионализмы;</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применять произвольные словообразования;</w:t>
      </w:r>
    </w:p>
    <w:p w:rsidR="00AC2EF4" w:rsidRPr="00AC2EF4" w:rsidRDefault="00AC2EF4" w:rsidP="00AC2EF4">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proofErr w:type="gramStart"/>
      <w:r w:rsidRPr="00AC2EF4">
        <w:rPr>
          <w:rFonts w:ascii="Times New Roman" w:eastAsia="Times New Roman"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AC2EF4" w:rsidRPr="00AC2EF4" w:rsidRDefault="00AC2EF4" w:rsidP="00AC2EF4">
      <w:pPr>
        <w:widowControl w:val="0"/>
        <w:numPr>
          <w:ilvl w:val="0"/>
          <w:numId w:val="1"/>
        </w:numPr>
        <w:suppressAutoHyphens/>
        <w:autoSpaceDE w:val="0"/>
        <w:spacing w:after="0" w:line="240" w:lineRule="auto"/>
        <w:ind w:left="0" w:right="15" w:firstLine="709"/>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Порядок оформления отчета по практике приведен в Положении о правилах оформления письменных работ и отчётов обучающихся: </w:t>
      </w:r>
      <w:hyperlink r:id="rId10" w:history="1">
        <w:r w:rsidR="00D46379">
          <w:rPr>
            <w:rStyle w:val="a8"/>
            <w:rFonts w:ascii="Times New Roman" w:eastAsia="Times New Roman" w:hAnsi="Times New Roman" w:cs="Times New Roman"/>
            <w:sz w:val="24"/>
            <w:szCs w:val="24"/>
          </w:rPr>
          <w:t>http://omga.su/sveden/files/pol_o_prav_oform.pdf</w:t>
        </w:r>
      </w:hyperlink>
      <w:r w:rsidRPr="00AC2EF4">
        <w:rPr>
          <w:rFonts w:ascii="Times New Roman" w:eastAsia="Times New Roman" w:hAnsi="Times New Roman" w:cs="Times New Roman"/>
          <w:sz w:val="24"/>
          <w:szCs w:val="24"/>
        </w:rPr>
        <w:t xml:space="preserve"> </w:t>
      </w:r>
    </w:p>
    <w:p w:rsidR="00AC2EF4" w:rsidRPr="00AC2EF4" w:rsidRDefault="00AC2EF4" w:rsidP="00AC2EF4">
      <w:pPr>
        <w:widowControl w:val="0"/>
        <w:suppressAutoHyphens/>
        <w:autoSpaceDE w:val="0"/>
        <w:spacing w:after="0" w:line="240" w:lineRule="auto"/>
        <w:jc w:val="center"/>
        <w:rPr>
          <w:rFonts w:ascii="Times New Roman" w:eastAsia="Times New Roman" w:hAnsi="Times New Roman" w:cs="Times New Roman"/>
          <w:sz w:val="28"/>
          <w:szCs w:val="28"/>
        </w:rPr>
      </w:pP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lastRenderedPageBreak/>
        <w:t>Приложение 1</w:t>
      </w:r>
    </w:p>
    <w:p w:rsidR="00AC2EF4" w:rsidRPr="00AC2EF4" w:rsidRDefault="00B826D7"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Частное учреждение образовательная организация высшего образования</w:t>
      </w:r>
      <w:r w:rsidRPr="00AC2EF4">
        <w:rPr>
          <w:rFonts w:ascii="Times New Roman" w:eastAsia="Times New Roman" w:hAnsi="Times New Roman" w:cs="Times New Roman"/>
          <w:sz w:val="28"/>
          <w:szCs w:val="28"/>
        </w:rPr>
        <w:br/>
        <w:t>«Омская гуманитарная академия»</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Кафедра педагогики, психологии и социальной работы»</w:t>
      </w: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tabs>
          <w:tab w:val="left" w:pos="284"/>
        </w:tabs>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b/>
          <w:i/>
          <w:sz w:val="28"/>
          <w:szCs w:val="28"/>
        </w:rPr>
      </w:pPr>
    </w:p>
    <w:p w:rsidR="001764D8" w:rsidRPr="001764D8" w:rsidRDefault="001764D8" w:rsidP="001764D8">
      <w:pPr>
        <w:spacing w:after="0" w:line="240" w:lineRule="auto"/>
        <w:jc w:val="center"/>
        <w:rPr>
          <w:rFonts w:ascii="Times New Roman" w:eastAsia="Times New Roman" w:hAnsi="Times New Roman" w:cs="Times New Roman"/>
          <w:b/>
          <w:spacing w:val="20"/>
          <w:sz w:val="28"/>
          <w:szCs w:val="28"/>
        </w:rPr>
      </w:pPr>
      <w:r w:rsidRPr="001764D8">
        <w:rPr>
          <w:rFonts w:ascii="Times New Roman" w:eastAsia="Times New Roman" w:hAnsi="Times New Roman" w:cs="Times New Roman"/>
          <w:b/>
          <w:spacing w:val="20"/>
          <w:sz w:val="28"/>
          <w:szCs w:val="28"/>
        </w:rPr>
        <w:t>ОТЧЕТ</w:t>
      </w:r>
    </w:p>
    <w:p w:rsidR="001764D8" w:rsidRPr="001764D8" w:rsidRDefault="001764D8" w:rsidP="001764D8">
      <w:pPr>
        <w:spacing w:after="0" w:line="240" w:lineRule="auto"/>
        <w:jc w:val="center"/>
        <w:rPr>
          <w:rFonts w:ascii="Times New Roman" w:eastAsia="Times New Roman" w:hAnsi="Times New Roman" w:cs="Times New Roman"/>
          <w:b/>
          <w:spacing w:val="20"/>
          <w:sz w:val="28"/>
          <w:szCs w:val="28"/>
        </w:rPr>
      </w:pPr>
      <w:r w:rsidRPr="001764D8">
        <w:rPr>
          <w:rFonts w:ascii="Times New Roman" w:eastAsia="Times New Roman" w:hAnsi="Times New Roman" w:cs="Times New Roman"/>
          <w:b/>
          <w:spacing w:val="20"/>
          <w:sz w:val="28"/>
          <w:szCs w:val="28"/>
        </w:rPr>
        <w:t>О ПРАКТИЧЕСКОЙ ПОДГОТОВКЕ</w:t>
      </w:r>
    </w:p>
    <w:p w:rsidR="00AC2EF4" w:rsidRPr="00AC2EF4" w:rsidRDefault="001764D8" w:rsidP="001764D8">
      <w:pPr>
        <w:spacing w:after="0"/>
        <w:jc w:val="center"/>
        <w:rPr>
          <w:rFonts w:ascii="Times New Roman" w:eastAsia="Times New Roman" w:hAnsi="Times New Roman" w:cs="Times New Roman"/>
          <w:sz w:val="28"/>
          <w:szCs w:val="28"/>
        </w:rPr>
      </w:pPr>
      <w:r w:rsidRPr="001764D8">
        <w:rPr>
          <w:rFonts w:ascii="Times New Roman" w:eastAsia="Times New Roman" w:hAnsi="Times New Roman" w:cs="Times New Roman"/>
          <w:b/>
          <w:spacing w:val="20"/>
          <w:sz w:val="28"/>
          <w:szCs w:val="28"/>
        </w:rPr>
        <w:t>(ПРОИЗВОДСТВЕННАЯ ПРАКТИКА)</w:t>
      </w:r>
    </w:p>
    <w:p w:rsidR="00AC2EF4" w:rsidRPr="00AC2EF4" w:rsidRDefault="00AC2EF4" w:rsidP="00AC2EF4">
      <w:pPr>
        <w:spacing w:after="0" w:line="240" w:lineRule="auto"/>
        <w:jc w:val="both"/>
        <w:rPr>
          <w:rFonts w:ascii="Calibri" w:eastAsia="Times New Roman" w:hAnsi="Calibri"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Вид практики: </w:t>
      </w:r>
      <w:r w:rsidR="00D41968">
        <w:rPr>
          <w:rFonts w:ascii="Times New Roman" w:eastAsia="Times New Roman" w:hAnsi="Times New Roman" w:cs="Times New Roman"/>
          <w:sz w:val="28"/>
          <w:szCs w:val="28"/>
        </w:rPr>
        <w:t xml:space="preserve">Производственная практика </w:t>
      </w:r>
    </w:p>
    <w:p w:rsidR="00AC2EF4" w:rsidRPr="00AC2EF4" w:rsidRDefault="00AC2EF4" w:rsidP="00AC2EF4">
      <w:pPr>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Тип практики: </w:t>
      </w:r>
      <w:proofErr w:type="gramStart"/>
      <w:r w:rsidR="00D41968" w:rsidRPr="00AC2EF4">
        <w:rPr>
          <w:rFonts w:ascii="Times New Roman" w:eastAsia="Times New Roman" w:hAnsi="Times New Roman" w:cs="Times New Roman"/>
          <w:sz w:val="28"/>
          <w:szCs w:val="28"/>
        </w:rPr>
        <w:t>Технологическая</w:t>
      </w:r>
      <w:proofErr w:type="gramEnd"/>
      <w:r w:rsidR="00D41968" w:rsidRPr="00AC2EF4">
        <w:rPr>
          <w:rFonts w:ascii="Times New Roman" w:eastAsia="Times New Roman" w:hAnsi="Times New Roman" w:cs="Times New Roman"/>
          <w:sz w:val="28"/>
          <w:szCs w:val="28"/>
        </w:rPr>
        <w:t xml:space="preserve"> </w:t>
      </w:r>
      <w:r w:rsidR="00D41968">
        <w:rPr>
          <w:rFonts w:ascii="Times New Roman" w:eastAsia="Times New Roman" w:hAnsi="Times New Roman" w:cs="Times New Roman"/>
          <w:sz w:val="28"/>
          <w:szCs w:val="28"/>
        </w:rPr>
        <w:t>(п</w:t>
      </w:r>
      <w:r w:rsidRPr="00AC2EF4">
        <w:rPr>
          <w:rFonts w:ascii="Times New Roman" w:eastAsia="Times New Roman" w:hAnsi="Times New Roman" w:cs="Times New Roman"/>
          <w:sz w:val="28"/>
          <w:szCs w:val="28"/>
        </w:rPr>
        <w:t>роектно-технологическая</w:t>
      </w:r>
      <w:r w:rsidR="00D41968">
        <w:rPr>
          <w:rFonts w:ascii="Times New Roman" w:eastAsia="Times New Roman" w:hAnsi="Times New Roman" w:cs="Times New Roman"/>
          <w:sz w:val="28"/>
          <w:szCs w:val="28"/>
        </w:rPr>
        <w:t>)</w:t>
      </w:r>
      <w:r w:rsidR="00E120DE">
        <w:rPr>
          <w:rFonts w:ascii="Times New Roman" w:eastAsia="Times New Roman" w:hAnsi="Times New Roman" w:cs="Times New Roman"/>
          <w:sz w:val="28"/>
          <w:szCs w:val="28"/>
        </w:rPr>
        <w:t xml:space="preserve"> по модулю, с НИР</w:t>
      </w:r>
    </w:p>
    <w:p w:rsidR="00AC2EF4" w:rsidRPr="00AC2EF4" w:rsidRDefault="00AC2EF4" w:rsidP="00AC2E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C2EF4" w:rsidRPr="00AC2EF4" w:rsidRDefault="00AC2EF4" w:rsidP="00AC2EF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AC2EF4" w:rsidRPr="00AC2EF4" w:rsidRDefault="00AC2EF4" w:rsidP="00AC2EF4">
      <w:pPr>
        <w:spacing w:after="0" w:line="240" w:lineRule="auto"/>
        <w:rPr>
          <w:rFonts w:ascii="Times New Roman" w:eastAsia="Times New Roman" w:hAnsi="Times New Roman" w:cs="Times New Roman"/>
          <w:sz w:val="28"/>
          <w:szCs w:val="28"/>
        </w:rPr>
      </w:pP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Выполни</w:t>
      </w:r>
      <w:proofErr w:type="gramStart"/>
      <w:r w:rsidRPr="00AC2EF4">
        <w:rPr>
          <w:rFonts w:ascii="Times New Roman" w:eastAsia="Times New Roman" w:hAnsi="Times New Roman" w:cs="Times New Roman"/>
          <w:sz w:val="24"/>
          <w:szCs w:val="24"/>
        </w:rPr>
        <w:t>л(</w:t>
      </w:r>
      <w:proofErr w:type="gramEnd"/>
      <w:r w:rsidRPr="00AC2EF4">
        <w:rPr>
          <w:rFonts w:ascii="Times New Roman" w:eastAsia="Times New Roman" w:hAnsi="Times New Roman" w:cs="Times New Roman"/>
          <w:sz w:val="24"/>
          <w:szCs w:val="24"/>
        </w:rPr>
        <w:t>а):  __________________________________</w:t>
      </w:r>
    </w:p>
    <w:p w:rsidR="00AC2EF4" w:rsidRPr="00AC2EF4" w:rsidRDefault="00AC2EF4" w:rsidP="00AC2EF4">
      <w:pPr>
        <w:spacing w:after="0" w:line="240" w:lineRule="auto"/>
        <w:ind w:left="3544"/>
        <w:jc w:val="center"/>
        <w:rPr>
          <w:rFonts w:ascii="Times New Roman" w:eastAsia="Times New Roman" w:hAnsi="Times New Roman" w:cs="Times New Roman"/>
        </w:rPr>
      </w:pPr>
      <w:r w:rsidRPr="00AC2EF4">
        <w:rPr>
          <w:rFonts w:ascii="Times New Roman" w:eastAsia="Times New Roman" w:hAnsi="Times New Roman" w:cs="Times New Roman"/>
        </w:rPr>
        <w:t>Фамилия И.О.</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Направление подготовки:  ________________________ </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Направленность (профиль) программы______________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Форма обучения: ________________________________</w:t>
      </w:r>
    </w:p>
    <w:p w:rsidR="00AC2EF4" w:rsidRPr="00AC2EF4" w:rsidRDefault="00AC2EF4" w:rsidP="00AC2EF4">
      <w:pPr>
        <w:spacing w:after="0" w:line="240" w:lineRule="auto"/>
        <w:ind w:left="3544"/>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ОмГА:</w:t>
      </w:r>
    </w:p>
    <w:p w:rsidR="00AC2EF4" w:rsidRPr="00AC2EF4" w:rsidRDefault="00AC2EF4" w:rsidP="00AC2EF4">
      <w:pPr>
        <w:spacing w:after="0" w:line="240" w:lineRule="auto"/>
        <w:ind w:left="3544" w:right="55"/>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_______________________________________________</w:t>
      </w:r>
    </w:p>
    <w:p w:rsidR="00AC2EF4" w:rsidRPr="00AC2EF4" w:rsidRDefault="00AC2EF4" w:rsidP="00AC2EF4">
      <w:pPr>
        <w:spacing w:after="0" w:line="240" w:lineRule="auto"/>
        <w:ind w:left="3544"/>
        <w:jc w:val="center"/>
        <w:rPr>
          <w:rFonts w:ascii="Times New Roman" w:eastAsia="Times New Roman" w:hAnsi="Times New Roman" w:cs="Times New Roman"/>
        </w:rPr>
      </w:pPr>
      <w:proofErr w:type="spellStart"/>
      <w:r w:rsidRPr="00AC2EF4">
        <w:rPr>
          <w:rFonts w:ascii="Times New Roman" w:eastAsia="Times New Roman" w:hAnsi="Times New Roman" w:cs="Times New Roman"/>
        </w:rPr>
        <w:t>Уч</w:t>
      </w:r>
      <w:proofErr w:type="spellEnd"/>
      <w:r w:rsidRPr="00AC2EF4">
        <w:rPr>
          <w:rFonts w:ascii="Times New Roman" w:eastAsia="Times New Roman" w:hAnsi="Times New Roman" w:cs="Times New Roman"/>
        </w:rPr>
        <w:t xml:space="preserve">. степень, </w:t>
      </w:r>
      <w:proofErr w:type="spellStart"/>
      <w:r w:rsidRPr="00AC2EF4">
        <w:rPr>
          <w:rFonts w:ascii="Times New Roman" w:eastAsia="Times New Roman" w:hAnsi="Times New Roman" w:cs="Times New Roman"/>
        </w:rPr>
        <w:t>уч</w:t>
      </w:r>
      <w:proofErr w:type="spellEnd"/>
      <w:r w:rsidRPr="00AC2EF4">
        <w:rPr>
          <w:rFonts w:ascii="Times New Roman" w:eastAsia="Times New Roman" w:hAnsi="Times New Roman" w:cs="Times New Roman"/>
        </w:rPr>
        <w:t>. звание, Фамилия И.О.</w:t>
      </w:r>
    </w:p>
    <w:p w:rsidR="00AC2EF4" w:rsidRPr="00AC2EF4" w:rsidRDefault="00AC2EF4" w:rsidP="00AC2EF4">
      <w:pPr>
        <w:spacing w:after="0" w:line="240" w:lineRule="auto"/>
        <w:ind w:left="3544" w:right="55"/>
        <w:jc w:val="center"/>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_____________________</w:t>
      </w:r>
    </w:p>
    <w:p w:rsidR="00AC2EF4" w:rsidRPr="00AC2EF4" w:rsidRDefault="00AC2EF4" w:rsidP="00AC2EF4">
      <w:pPr>
        <w:spacing w:after="0" w:line="240" w:lineRule="auto"/>
        <w:ind w:left="3544" w:right="55"/>
        <w:jc w:val="center"/>
        <w:rPr>
          <w:rFonts w:ascii="Times New Roman" w:eastAsia="Times New Roman" w:hAnsi="Times New Roman" w:cs="Times New Roman"/>
          <w:sz w:val="20"/>
          <w:szCs w:val="20"/>
        </w:rPr>
      </w:pPr>
      <w:r w:rsidRPr="00AC2EF4">
        <w:rPr>
          <w:rFonts w:ascii="Times New Roman" w:eastAsia="Times New Roman" w:hAnsi="Times New Roman" w:cs="Times New Roman"/>
          <w:sz w:val="20"/>
          <w:szCs w:val="20"/>
        </w:rPr>
        <w:t>подпись</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shd w:val="clear" w:color="auto" w:fill="FFFFFF"/>
        </w:rPr>
      </w:pPr>
      <w:r w:rsidRPr="00AC2EF4">
        <w:rPr>
          <w:rFonts w:ascii="Times New Roman" w:eastAsia="Times New Roman" w:hAnsi="Times New Roman" w:cs="Times New Roman"/>
          <w:sz w:val="24"/>
          <w:szCs w:val="24"/>
        </w:rPr>
        <w:t xml:space="preserve">Место прохождения практики: </w:t>
      </w:r>
      <w:r w:rsidRPr="00AC2EF4">
        <w:rPr>
          <w:rFonts w:ascii="Times New Roman" w:eastAsia="Times New Roman" w:hAnsi="Times New Roman" w:cs="Times New Roman"/>
          <w:sz w:val="24"/>
          <w:szCs w:val="24"/>
          <w:shd w:val="clear" w:color="auto" w:fill="FFFFFF"/>
        </w:rPr>
        <w:t xml:space="preserve">(адрес, контактные телефоны):  </w:t>
      </w:r>
      <w:r w:rsidRPr="00AC2EF4">
        <w:rPr>
          <w:rFonts w:ascii="Times New Roman" w:eastAsia="Times New Roman" w:hAnsi="Times New Roman" w:cs="Times New Roman"/>
          <w:sz w:val="24"/>
          <w:szCs w:val="24"/>
        </w:rPr>
        <w:t>______________________</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____________________________________________________________________________</w:t>
      </w:r>
    </w:p>
    <w:p w:rsidR="00AC2EF4" w:rsidRPr="00AC2EF4" w:rsidRDefault="00AC2EF4" w:rsidP="00AC2EF4">
      <w:pPr>
        <w:shd w:val="clear" w:color="auto" w:fill="FFFFFF"/>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Руководитель принимающей организации:  </w:t>
      </w:r>
    </w:p>
    <w:p w:rsidR="00AC2EF4" w:rsidRPr="00AC2EF4" w:rsidRDefault="00AC2EF4" w:rsidP="00AC2EF4">
      <w:pPr>
        <w:shd w:val="clear" w:color="auto" w:fill="FFFFFF"/>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4"/>
          <w:szCs w:val="24"/>
        </w:rPr>
        <w:t>______________      _________________________________________</w:t>
      </w:r>
      <w:r w:rsidRPr="00AC2EF4">
        <w:rPr>
          <w:rFonts w:ascii="Times New Roman" w:eastAsia="Times New Roman" w:hAnsi="Times New Roman" w:cs="Times New Roman"/>
          <w:sz w:val="28"/>
          <w:szCs w:val="28"/>
        </w:rPr>
        <w:t xml:space="preserve">_______________ </w:t>
      </w: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r w:rsidRPr="00AC2EF4">
        <w:rPr>
          <w:rFonts w:ascii="Times New Roman" w:eastAsia="Times New Roman" w:hAnsi="Times New Roman" w:cs="Times New Roman"/>
          <w:shd w:val="clear" w:color="auto" w:fill="FFFFFF"/>
        </w:rPr>
        <w:t>подпись                     (должность, Ф.И.О., контактный телефон)</w:t>
      </w:r>
      <w:r w:rsidRPr="00AC2EF4">
        <w:rPr>
          <w:rFonts w:ascii="Times New Roman" w:eastAsia="Times New Roman" w:hAnsi="Times New Roman" w:cs="Times New Roman"/>
        </w:rPr>
        <w:br/>
      </w: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rPr>
          <w:rFonts w:ascii="Times New Roman" w:eastAsia="Times New Roman" w:hAnsi="Times New Roman" w:cs="Times New Roman"/>
        </w:rPr>
      </w:pPr>
    </w:p>
    <w:p w:rsidR="00AC2EF4" w:rsidRPr="00AC2EF4" w:rsidRDefault="00AC2EF4" w:rsidP="00AC2EF4">
      <w:pPr>
        <w:shd w:val="clear" w:color="auto" w:fill="FFFFFF"/>
        <w:spacing w:after="0" w:line="240" w:lineRule="auto"/>
        <w:ind w:left="567"/>
        <w:jc w:val="right"/>
        <w:rPr>
          <w:rFonts w:ascii="Times New Roman" w:eastAsia="Times New Roman" w:hAnsi="Times New Roman" w:cs="Times New Roman"/>
          <w:sz w:val="28"/>
          <w:szCs w:val="28"/>
        </w:rPr>
      </w:pPr>
      <w:r w:rsidRPr="00AC2EF4">
        <w:rPr>
          <w:rFonts w:ascii="Times New Roman" w:eastAsia="Times New Roman" w:hAnsi="Times New Roman" w:cs="Times New Roman"/>
          <w:b/>
          <w:color w:val="FF0000"/>
          <w:sz w:val="28"/>
          <w:szCs w:val="28"/>
        </w:rPr>
        <w:t>м.п</w:t>
      </w:r>
      <w:r w:rsidRPr="00AC2EF4">
        <w:rPr>
          <w:rFonts w:ascii="Times New Roman" w:eastAsia="Times New Roman" w:hAnsi="Times New Roman" w:cs="Times New Roman"/>
          <w:sz w:val="28"/>
          <w:szCs w:val="28"/>
        </w:rPr>
        <w:t>.</w:t>
      </w: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Омск,  20__</w:t>
      </w: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spacing w:after="0" w:line="240" w:lineRule="auto"/>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lastRenderedPageBreak/>
        <w:t>Приложение 5</w:t>
      </w:r>
    </w:p>
    <w:p w:rsidR="00355038" w:rsidRPr="00355038" w:rsidRDefault="00355038" w:rsidP="00355038">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355038">
        <w:rPr>
          <w:rFonts w:ascii="Times New Roman" w:eastAsia="Times New Roman" w:hAnsi="Times New Roman" w:cs="Times New Roman"/>
          <w:b/>
          <w:bCs/>
          <w:color w:val="000000"/>
          <w:sz w:val="24"/>
          <w:szCs w:val="24"/>
        </w:rPr>
        <w:t xml:space="preserve">Договор о практической подготовке </w:t>
      </w:r>
      <w:proofErr w:type="gramStart"/>
      <w:r w:rsidRPr="00355038">
        <w:rPr>
          <w:rFonts w:ascii="Times New Roman" w:eastAsia="Times New Roman" w:hAnsi="Times New Roman" w:cs="Times New Roman"/>
          <w:b/>
          <w:bCs/>
          <w:color w:val="000000"/>
          <w:sz w:val="24"/>
          <w:szCs w:val="24"/>
        </w:rPr>
        <w:t>обучающихся</w:t>
      </w:r>
      <w:proofErr w:type="gramEnd"/>
      <w:r w:rsidRPr="00355038">
        <w:rPr>
          <w:rFonts w:ascii="Times New Roman" w:eastAsia="Times New Roman" w:hAnsi="Times New Roman" w:cs="Times New Roman"/>
          <w:b/>
          <w:bCs/>
          <w:color w:val="000000"/>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г</w:t>
      </w:r>
      <w:proofErr w:type="gramStart"/>
      <w:r w:rsidRPr="00355038">
        <w:rPr>
          <w:rFonts w:ascii="Times New Roman" w:eastAsia="Times New Roman" w:hAnsi="Times New Roman" w:cs="Times New Roman"/>
          <w:color w:val="000000"/>
          <w:sz w:val="24"/>
          <w:szCs w:val="24"/>
        </w:rPr>
        <w:t>.О</w:t>
      </w:r>
      <w:proofErr w:type="gramEnd"/>
      <w:r w:rsidRPr="00355038">
        <w:rPr>
          <w:rFonts w:ascii="Times New Roman" w:eastAsia="Times New Roman" w:hAnsi="Times New Roman" w:cs="Times New Roman"/>
          <w:color w:val="000000"/>
          <w:sz w:val="24"/>
          <w:szCs w:val="24"/>
        </w:rPr>
        <w:t>мск</w:t>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color w:val="000000"/>
          <w:sz w:val="24"/>
          <w:szCs w:val="24"/>
        </w:rPr>
        <w:tab/>
        <w:t>"___"_____________20___г.</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b/>
          <w:color w:val="000000"/>
          <w:sz w:val="24"/>
          <w:szCs w:val="24"/>
          <w:u w:val="single"/>
        </w:rPr>
      </w:pPr>
      <w:r w:rsidRPr="00355038">
        <w:rPr>
          <w:rFonts w:ascii="Times New Roman" w:eastAsia="Times New Roman" w:hAnsi="Times New Roman" w:cs="Times New Roman"/>
          <w:color w:val="000000"/>
          <w:sz w:val="24"/>
          <w:szCs w:val="24"/>
          <w:u w:val="single"/>
        </w:rPr>
        <w:t>     </w:t>
      </w:r>
      <w:r w:rsidRPr="00355038">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r w:rsidRPr="00355038">
        <w:rPr>
          <w:rFonts w:ascii="Times New Roman" w:eastAsia="Times New Roman" w:hAnsi="Times New Roman" w:cs="Times New Roman"/>
          <w:b/>
          <w:sz w:val="24"/>
          <w:szCs w:val="24"/>
          <w:u w:val="single"/>
        </w:rPr>
        <w:tab/>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именуемое  в дальнейшем "Организация", в лице  </w:t>
      </w:r>
      <w:r w:rsidRPr="00355038">
        <w:rPr>
          <w:rFonts w:ascii="Times New Roman" w:eastAsia="Times New Roman" w:hAnsi="Times New Roman" w:cs="Times New Roman"/>
          <w:b/>
          <w:color w:val="000000"/>
          <w:sz w:val="24"/>
          <w:szCs w:val="24"/>
          <w:u w:val="single"/>
        </w:rPr>
        <w:t>Ректора</w:t>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color w:val="000000"/>
          <w:sz w:val="24"/>
          <w:szCs w:val="24"/>
        </w:rPr>
        <w:t>,</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действующего на основании </w:t>
      </w:r>
      <w:r w:rsidRPr="00355038">
        <w:rPr>
          <w:rFonts w:ascii="Times New Roman" w:eastAsia="Times New Roman" w:hAnsi="Times New Roman" w:cs="Times New Roman"/>
          <w:color w:val="000000"/>
          <w:sz w:val="24"/>
          <w:szCs w:val="24"/>
        </w:rPr>
        <w:tab/>
      </w:r>
      <w:r w:rsidRPr="00355038">
        <w:rPr>
          <w:rFonts w:ascii="Times New Roman" w:eastAsia="Times New Roman" w:hAnsi="Times New Roman" w:cs="Times New Roman"/>
          <w:b/>
          <w:color w:val="000000"/>
          <w:sz w:val="24"/>
          <w:szCs w:val="24"/>
          <w:u w:val="single"/>
        </w:rPr>
        <w:tab/>
        <w:t>Устава</w:t>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b/>
          <w:color w:val="000000"/>
          <w:sz w:val="24"/>
          <w:szCs w:val="24"/>
          <w:u w:val="single"/>
        </w:rPr>
        <w:tab/>
      </w:r>
      <w:r w:rsidRPr="00355038">
        <w:rPr>
          <w:rFonts w:ascii="Times New Roman" w:eastAsia="Times New Roman" w:hAnsi="Times New Roman" w:cs="Times New Roman"/>
          <w:color w:val="000000"/>
          <w:sz w:val="24"/>
          <w:szCs w:val="24"/>
        </w:rPr>
        <w:t>,</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с одной стороны, и _____________________________________________________,</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именуем_____ в   дальнейшем    "Профильная   организация",    в      лице</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______________________________________________, </w:t>
      </w:r>
      <w:proofErr w:type="gramStart"/>
      <w:r w:rsidRPr="00355038">
        <w:rPr>
          <w:rFonts w:ascii="Times New Roman" w:eastAsia="Times New Roman" w:hAnsi="Times New Roman" w:cs="Times New Roman"/>
          <w:color w:val="000000"/>
          <w:sz w:val="24"/>
          <w:szCs w:val="24"/>
        </w:rPr>
        <w:t>действующего</w:t>
      </w:r>
      <w:proofErr w:type="gramEnd"/>
      <w:r w:rsidRPr="00355038">
        <w:rPr>
          <w:rFonts w:ascii="Times New Roman" w:eastAsia="Times New Roman" w:hAnsi="Times New Roman" w:cs="Times New Roman"/>
          <w:color w:val="000000"/>
          <w:sz w:val="24"/>
          <w:szCs w:val="24"/>
        </w:rPr>
        <w:t xml:space="preserve"> на основании</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______________________________________________________, с другой стороны,</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именуемые по отдельности "Сторона",   а вместе   - "Стороны",   заключили</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настоящий Договор о нижеследующем.</w:t>
      </w:r>
    </w:p>
    <w:p w:rsidR="00355038" w:rsidRPr="00355038" w:rsidRDefault="00355038" w:rsidP="00355038">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355038">
        <w:rPr>
          <w:rFonts w:ascii="Times New Roman" w:eastAsia="Times New Roman" w:hAnsi="Times New Roman" w:cs="Times New Roman"/>
          <w:b/>
          <w:bCs/>
          <w:color w:val="000000"/>
          <w:sz w:val="24"/>
          <w:szCs w:val="24"/>
        </w:rPr>
        <w:t>1. Предмет Договора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1.1. Предметом настоящего Договора является организация практической подготовки </w:t>
      </w:r>
      <w:proofErr w:type="gramStart"/>
      <w:r w:rsidRPr="00355038">
        <w:rPr>
          <w:rFonts w:ascii="Times New Roman" w:eastAsia="Times New Roman" w:hAnsi="Times New Roman" w:cs="Times New Roman"/>
          <w:color w:val="000000"/>
          <w:sz w:val="24"/>
          <w:szCs w:val="24"/>
        </w:rPr>
        <w:t>обучающихся</w:t>
      </w:r>
      <w:proofErr w:type="gramEnd"/>
      <w:r w:rsidRPr="00355038">
        <w:rPr>
          <w:rFonts w:ascii="Times New Roman" w:eastAsia="Times New Roman" w:hAnsi="Times New Roman" w:cs="Times New Roman"/>
          <w:color w:val="000000"/>
          <w:sz w:val="24"/>
          <w:szCs w:val="24"/>
        </w:rPr>
        <w:t xml:space="preserve"> (далее - практическая подготовка).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355038" w:rsidRPr="00355038" w:rsidRDefault="00355038" w:rsidP="00355038">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355038">
        <w:rPr>
          <w:rFonts w:ascii="Times New Roman" w:eastAsia="Times New Roman" w:hAnsi="Times New Roman" w:cs="Times New Roman"/>
          <w:b/>
          <w:bCs/>
          <w:color w:val="000000"/>
          <w:sz w:val="24"/>
          <w:szCs w:val="24"/>
        </w:rPr>
        <w:t>2. Права и обязанности Сторон</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 Организация обязана: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lastRenderedPageBreak/>
        <w:t>2.1.2 назначить руководителя по практической подготовке от Организации, который:</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355038" w:rsidRPr="00355038" w:rsidRDefault="00355038" w:rsidP="00355038">
      <w:pPr>
        <w:shd w:val="clear" w:color="auto" w:fill="FFFFFF"/>
        <w:spacing w:after="245" w:line="259" w:lineRule="atLeast"/>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2.1.3 при смене руководителя по практической подготовке в 2–</w:t>
      </w:r>
      <w:proofErr w:type="spellStart"/>
      <w:r w:rsidRPr="00355038">
        <w:rPr>
          <w:rFonts w:ascii="Times New Roman" w:eastAsia="Times New Roman" w:hAnsi="Times New Roman" w:cs="Times New Roman"/>
          <w:color w:val="000000"/>
          <w:sz w:val="24"/>
          <w:szCs w:val="24"/>
        </w:rPr>
        <w:t>х</w:t>
      </w:r>
      <w:proofErr w:type="spellEnd"/>
      <w:r w:rsidRPr="00355038">
        <w:rPr>
          <w:rFonts w:ascii="Times New Roman" w:eastAsia="Times New Roman" w:hAnsi="Times New Roman" w:cs="Times New Roman"/>
          <w:color w:val="000000"/>
          <w:sz w:val="24"/>
          <w:szCs w:val="24"/>
        </w:rPr>
        <w:t xml:space="preserve"> </w:t>
      </w:r>
      <w:proofErr w:type="spellStart"/>
      <w:r w:rsidRPr="00355038">
        <w:rPr>
          <w:rFonts w:ascii="Times New Roman" w:eastAsia="Times New Roman" w:hAnsi="Times New Roman" w:cs="Times New Roman"/>
          <w:color w:val="000000"/>
          <w:sz w:val="24"/>
          <w:szCs w:val="24"/>
        </w:rPr>
        <w:t>дневный</w:t>
      </w:r>
      <w:proofErr w:type="spellEnd"/>
      <w:r w:rsidRPr="00355038">
        <w:rPr>
          <w:rFonts w:ascii="Times New Roman" w:eastAsia="Times New Roman" w:hAnsi="Times New Roman" w:cs="Times New Roman"/>
          <w:color w:val="000000"/>
          <w:sz w:val="24"/>
          <w:szCs w:val="24"/>
        </w:rPr>
        <w:t xml:space="preserve"> срок сообщить об этом Профильной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2.1.6 _________________(иные обязанности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 Профильная организация обязана: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2.2.3 при смене лица, указанного в </w:t>
      </w:r>
      <w:hyperlink r:id="rId11" w:anchor="20222" w:history="1">
        <w:r w:rsidRPr="00355038">
          <w:rPr>
            <w:rFonts w:ascii="Times New Roman" w:eastAsia="Times New Roman" w:hAnsi="Times New Roman" w:cs="Times New Roman"/>
            <w:color w:val="000000"/>
            <w:sz w:val="24"/>
            <w:szCs w:val="24"/>
            <w:u w:val="single"/>
          </w:rPr>
          <w:t>пункте  2.2.2</w:t>
        </w:r>
      </w:hyperlink>
      <w:r w:rsidRPr="00355038">
        <w:rPr>
          <w:rFonts w:ascii="Times New Roman" w:eastAsia="Times New Roman" w:hAnsi="Times New Roman" w:cs="Times New Roman"/>
          <w:color w:val="000000"/>
          <w:sz w:val="24"/>
          <w:szCs w:val="24"/>
        </w:rPr>
        <w:t xml:space="preserve">, в 2-х </w:t>
      </w:r>
      <w:proofErr w:type="spellStart"/>
      <w:r w:rsidRPr="00355038">
        <w:rPr>
          <w:rFonts w:ascii="Times New Roman" w:eastAsia="Times New Roman" w:hAnsi="Times New Roman" w:cs="Times New Roman"/>
          <w:color w:val="000000"/>
          <w:sz w:val="24"/>
          <w:szCs w:val="24"/>
        </w:rPr>
        <w:t>дневный</w:t>
      </w:r>
      <w:proofErr w:type="spellEnd"/>
      <w:r w:rsidRPr="00355038">
        <w:rPr>
          <w:rFonts w:ascii="Times New Roman" w:eastAsia="Times New Roman" w:hAnsi="Times New Roman" w:cs="Times New Roman"/>
          <w:color w:val="000000"/>
          <w:sz w:val="24"/>
          <w:szCs w:val="24"/>
        </w:rPr>
        <w:t xml:space="preserve"> срок сообщить об этом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w:t>
      </w:r>
      <w:r w:rsidRPr="00355038">
        <w:rPr>
          <w:rFonts w:ascii="Times New Roman" w:eastAsia="Times New Roman" w:hAnsi="Times New Roman" w:cs="Times New Roman"/>
          <w:color w:val="000000"/>
          <w:sz w:val="24"/>
          <w:szCs w:val="24"/>
        </w:rPr>
        <w:lastRenderedPageBreak/>
        <w:t>сообщать руководителю Организации об условиях труда и требованиях охраны труда на рабочем месте;</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2.2.6 ознакомить </w:t>
      </w:r>
      <w:proofErr w:type="gramStart"/>
      <w:r w:rsidRPr="00355038">
        <w:rPr>
          <w:rFonts w:ascii="Times New Roman" w:eastAsia="Times New Roman" w:hAnsi="Times New Roman" w:cs="Times New Roman"/>
          <w:color w:val="000000"/>
          <w:sz w:val="24"/>
          <w:szCs w:val="24"/>
        </w:rPr>
        <w:t>обучающихся</w:t>
      </w:r>
      <w:proofErr w:type="gramEnd"/>
      <w:r w:rsidRPr="00355038">
        <w:rPr>
          <w:rFonts w:ascii="Times New Roman" w:eastAsia="Times New Roman" w:hAnsi="Times New Roman" w:cs="Times New Roman"/>
          <w:color w:val="000000"/>
          <w:sz w:val="24"/>
          <w:szCs w:val="24"/>
        </w:rPr>
        <w:t xml:space="preserve"> с правилами внутреннего трудового распорядка Профильной организации, ______________________________________</w:t>
      </w:r>
    </w:p>
    <w:p w:rsidR="00355038" w:rsidRPr="00355038" w:rsidRDefault="00355038" w:rsidP="00355038">
      <w:pPr>
        <w:shd w:val="clear" w:color="auto" w:fill="FFFFFF"/>
        <w:spacing w:after="0" w:line="240" w:lineRule="auto"/>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_______________________________________________________________________;</w:t>
      </w:r>
    </w:p>
    <w:p w:rsidR="00355038" w:rsidRPr="00355038" w:rsidRDefault="00355038" w:rsidP="00355038">
      <w:pPr>
        <w:shd w:val="clear" w:color="auto" w:fill="FFFFFF"/>
        <w:spacing w:after="0" w:line="240" w:lineRule="auto"/>
        <w:jc w:val="center"/>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(указываются иные локальные нормативные акты Профильной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2.2.7 провести инструктаж обучающихся по охране труда и технике безопасности и осуществлять надзор за соблюдением </w:t>
      </w:r>
      <w:proofErr w:type="gramStart"/>
      <w:r w:rsidRPr="00355038">
        <w:rPr>
          <w:rFonts w:ascii="Times New Roman" w:eastAsia="Times New Roman" w:hAnsi="Times New Roman" w:cs="Times New Roman"/>
          <w:color w:val="000000"/>
          <w:sz w:val="24"/>
          <w:szCs w:val="24"/>
        </w:rPr>
        <w:t>обучающимися</w:t>
      </w:r>
      <w:proofErr w:type="gramEnd"/>
      <w:r w:rsidRPr="00355038">
        <w:rPr>
          <w:rFonts w:ascii="Times New Roman" w:eastAsia="Times New Roman" w:hAnsi="Times New Roman" w:cs="Times New Roman"/>
          <w:color w:val="000000"/>
          <w:sz w:val="24"/>
          <w:szCs w:val="24"/>
        </w:rPr>
        <w:t xml:space="preserve"> правил техники безопасности;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2.2.9 обо всех случаях нарушения </w:t>
      </w:r>
      <w:proofErr w:type="gramStart"/>
      <w:r w:rsidRPr="00355038">
        <w:rPr>
          <w:rFonts w:ascii="Times New Roman" w:eastAsia="Times New Roman" w:hAnsi="Times New Roman" w:cs="Times New Roman"/>
          <w:color w:val="000000"/>
          <w:sz w:val="24"/>
          <w:szCs w:val="24"/>
        </w:rPr>
        <w:t>обучающимися</w:t>
      </w:r>
      <w:proofErr w:type="gramEnd"/>
      <w:r w:rsidRPr="00355038">
        <w:rPr>
          <w:rFonts w:ascii="Times New Roman" w:eastAsia="Times New Roman" w:hAnsi="Times New Roman" w:cs="Times New Roman"/>
          <w:color w:val="000000"/>
          <w:sz w:val="24"/>
          <w:szCs w:val="24"/>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2.2.10 _____________(иные обязанности Профильной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2.3. Организация имеет право:</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2.3.1 осуществлять контроль </w:t>
      </w:r>
      <w:proofErr w:type="gramStart"/>
      <w:r w:rsidRPr="00355038">
        <w:rPr>
          <w:rFonts w:ascii="Times New Roman" w:eastAsia="Times New Roman" w:hAnsi="Times New Roman" w:cs="Times New Roman"/>
          <w:color w:val="000000"/>
          <w:sz w:val="24"/>
          <w:szCs w:val="24"/>
        </w:rPr>
        <w:t>соответствия условий реализации компонентов образовательной программы</w:t>
      </w:r>
      <w:proofErr w:type="gramEnd"/>
      <w:r w:rsidRPr="00355038">
        <w:rPr>
          <w:rFonts w:ascii="Times New Roman" w:eastAsia="Times New Roman" w:hAnsi="Times New Roman" w:cs="Times New Roman"/>
          <w:color w:val="000000"/>
          <w:sz w:val="24"/>
          <w:szCs w:val="24"/>
        </w:rPr>
        <w:t xml:space="preserve"> в форме практической подготовки требованиям настоящего Договора;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proofErr w:type="gramStart"/>
      <w:r w:rsidRPr="00355038">
        <w:rPr>
          <w:rFonts w:ascii="Times New Roman" w:eastAsia="Times New Roman" w:hAnsi="Times New Roman" w:cs="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2.3.3 __________________(иные права Организации).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2.4. Профильная организация имеет право:</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proofErr w:type="gramStart"/>
      <w:r w:rsidRPr="00355038">
        <w:rPr>
          <w:rFonts w:ascii="Times New Roman" w:eastAsia="Times New Roman" w:hAnsi="Times New Roman" w:cs="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 xml:space="preserve">2.4.2 в случае установления факта нарушения </w:t>
      </w:r>
      <w:proofErr w:type="gramStart"/>
      <w:r w:rsidRPr="00355038">
        <w:rPr>
          <w:rFonts w:ascii="Times New Roman" w:eastAsia="Times New Roman" w:hAnsi="Times New Roman" w:cs="Times New Roman"/>
          <w:color w:val="000000"/>
          <w:sz w:val="24"/>
          <w:szCs w:val="24"/>
        </w:rPr>
        <w:t>обучающимися</w:t>
      </w:r>
      <w:proofErr w:type="gramEnd"/>
      <w:r w:rsidRPr="00355038">
        <w:rPr>
          <w:rFonts w:ascii="Times New Roman" w:eastAsia="Times New Roman" w:hAnsi="Times New Roman" w:cs="Times New Roman"/>
          <w:color w:val="000000"/>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2.4.3 ___________(иные права Профильной организации).</w:t>
      </w:r>
    </w:p>
    <w:p w:rsidR="00355038" w:rsidRPr="00355038" w:rsidRDefault="00355038" w:rsidP="00355038">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355038">
        <w:rPr>
          <w:rFonts w:ascii="Times New Roman" w:eastAsia="Times New Roman" w:hAnsi="Times New Roman" w:cs="Times New Roman"/>
          <w:b/>
          <w:bCs/>
          <w:color w:val="000000"/>
          <w:sz w:val="24"/>
          <w:szCs w:val="24"/>
        </w:rPr>
        <w:t>3. Срок действия договора</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355038" w:rsidRPr="00355038" w:rsidRDefault="00355038" w:rsidP="00355038">
      <w:pPr>
        <w:keepNext/>
        <w:keepLines/>
        <w:shd w:val="clear" w:color="auto" w:fill="FFFFFF"/>
        <w:spacing w:after="245" w:line="259" w:lineRule="atLeast"/>
        <w:jc w:val="center"/>
        <w:outlineLvl w:val="2"/>
        <w:rPr>
          <w:rFonts w:ascii="Times New Roman" w:eastAsia="Times New Roman" w:hAnsi="Times New Roman" w:cs="Times New Roman"/>
          <w:b/>
          <w:bCs/>
          <w:color w:val="000000"/>
          <w:sz w:val="24"/>
          <w:szCs w:val="24"/>
        </w:rPr>
      </w:pPr>
      <w:r w:rsidRPr="00355038">
        <w:rPr>
          <w:rFonts w:ascii="Times New Roman" w:eastAsia="Times New Roman" w:hAnsi="Times New Roman" w:cs="Times New Roman"/>
          <w:b/>
          <w:bCs/>
          <w:color w:val="000000"/>
          <w:sz w:val="24"/>
          <w:szCs w:val="24"/>
        </w:rPr>
        <w:lastRenderedPageBreak/>
        <w:t>4. Заключительные положения</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355038" w:rsidRPr="00355038" w:rsidRDefault="00355038" w:rsidP="00355038">
      <w:pPr>
        <w:shd w:val="clear" w:color="auto" w:fill="FFFFFF"/>
        <w:spacing w:after="245" w:line="259" w:lineRule="atLeast"/>
        <w:ind w:firstLine="708"/>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355038" w:rsidRPr="00355038" w:rsidRDefault="00355038" w:rsidP="00355038">
      <w:pPr>
        <w:shd w:val="clear" w:color="auto" w:fill="FFFFFF"/>
        <w:spacing w:after="245" w:line="259" w:lineRule="atLeast"/>
        <w:ind w:firstLine="360"/>
        <w:jc w:val="both"/>
        <w:rPr>
          <w:rFonts w:ascii="Times New Roman" w:eastAsia="Times New Roman" w:hAnsi="Times New Roman" w:cs="Times New Roman"/>
          <w:color w:val="000000"/>
          <w:sz w:val="24"/>
          <w:szCs w:val="24"/>
        </w:rPr>
      </w:pPr>
      <w:r w:rsidRPr="00355038">
        <w:rPr>
          <w:rFonts w:ascii="Times New Roman" w:eastAsia="Times New Roman" w:hAnsi="Times New Roman" w:cs="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355038" w:rsidRPr="00355038" w:rsidRDefault="00355038" w:rsidP="00355038">
      <w:pPr>
        <w:spacing w:after="0" w:line="240" w:lineRule="auto"/>
        <w:jc w:val="both"/>
        <w:rPr>
          <w:rFonts w:ascii="Times New Roman" w:eastAsia="Times New Roman" w:hAnsi="Times New Roman" w:cs="Times New Roman"/>
          <w:sz w:val="24"/>
          <w:szCs w:val="24"/>
        </w:rPr>
      </w:pPr>
    </w:p>
    <w:p w:rsidR="00355038" w:rsidRPr="00355038" w:rsidRDefault="00355038" w:rsidP="00355038">
      <w:pPr>
        <w:numPr>
          <w:ilvl w:val="0"/>
          <w:numId w:val="24"/>
        </w:numPr>
        <w:tabs>
          <w:tab w:val="left" w:pos="2195"/>
        </w:tabs>
        <w:spacing w:after="0" w:line="240" w:lineRule="auto"/>
        <w:contextualSpacing/>
        <w:jc w:val="center"/>
        <w:rPr>
          <w:rFonts w:ascii="Times New Roman" w:eastAsia="Times New Roman" w:hAnsi="Times New Roman" w:cs="Times New Roman"/>
          <w:sz w:val="24"/>
          <w:szCs w:val="24"/>
        </w:rPr>
      </w:pPr>
      <w:r w:rsidRPr="00355038">
        <w:rPr>
          <w:rFonts w:ascii="Times New Roman" w:eastAsia="Times New Roman" w:hAnsi="Times New Roman" w:cs="Times New Roman"/>
          <w:b/>
          <w:bCs/>
          <w:w w:val="105"/>
          <w:sz w:val="27"/>
          <w:szCs w:val="27"/>
        </w:rPr>
        <w:t>Адреса, реквизиты и подписи Сторон</w:t>
      </w:r>
    </w:p>
    <w:p w:rsidR="00355038" w:rsidRPr="00355038" w:rsidRDefault="00355038" w:rsidP="00355038">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
        <w:tblW w:w="0" w:type="auto"/>
        <w:tblBorders>
          <w:left w:val="none" w:sz="0" w:space="0" w:color="auto"/>
          <w:bottom w:val="none" w:sz="0" w:space="0" w:color="auto"/>
        </w:tblBorders>
        <w:tblLook w:val="04A0"/>
      </w:tblPr>
      <w:tblGrid>
        <w:gridCol w:w="4786"/>
        <w:gridCol w:w="4786"/>
      </w:tblGrid>
      <w:tr w:rsidR="00355038" w:rsidRPr="00355038" w:rsidTr="00A114F1">
        <w:tc>
          <w:tcPr>
            <w:tcW w:w="5153" w:type="dxa"/>
            <w:tcBorders>
              <w:top w:val="single" w:sz="4" w:space="0" w:color="auto"/>
              <w:left w:val="single" w:sz="4" w:space="0" w:color="auto"/>
              <w:bottom w:val="nil"/>
              <w:right w:val="single" w:sz="4" w:space="0" w:color="auto"/>
            </w:tcBorders>
          </w:tcPr>
          <w:p w:rsidR="00355038" w:rsidRPr="00355038" w:rsidRDefault="00355038" w:rsidP="00355038">
            <w:pPr>
              <w:tabs>
                <w:tab w:val="left" w:pos="2195"/>
              </w:tabs>
              <w:rPr>
                <w:rFonts w:ascii="Times New Roman" w:eastAsia="Times New Roman" w:hAnsi="Times New Roman" w:cs="Times New Roman"/>
                <w:b/>
              </w:rPr>
            </w:pPr>
            <w:r w:rsidRPr="00355038">
              <w:rPr>
                <w:rFonts w:ascii="Times New Roman" w:eastAsia="Times New Roman" w:hAnsi="Times New Roman" w:cs="Times New Roman"/>
                <w:b/>
                <w:bCs/>
                <w:w w:val="105"/>
                <w:sz w:val="27"/>
                <w:szCs w:val="27"/>
              </w:rPr>
              <w:t>Профильная</w:t>
            </w:r>
            <w:r w:rsidRPr="00355038">
              <w:rPr>
                <w:rFonts w:ascii="Times New Roman" w:eastAsia="Times New Roman" w:hAnsi="Times New Roman" w:cs="Times New Roman"/>
                <w:b/>
                <w:bCs/>
                <w:spacing w:val="-12"/>
                <w:w w:val="105"/>
                <w:sz w:val="27"/>
                <w:szCs w:val="27"/>
              </w:rPr>
              <w:t xml:space="preserve"> </w:t>
            </w:r>
            <w:r w:rsidRPr="00355038">
              <w:rPr>
                <w:rFonts w:ascii="Times New Roman" w:eastAsia="Times New Roman" w:hAnsi="Times New Roman" w:cs="Times New Roman"/>
                <w:b/>
                <w:bCs/>
                <w:w w:val="105"/>
                <w:sz w:val="27"/>
                <w:szCs w:val="27"/>
              </w:rPr>
              <w:t>организация:</w:t>
            </w:r>
          </w:p>
          <w:p w:rsidR="00355038" w:rsidRPr="00355038" w:rsidRDefault="00355038" w:rsidP="00355038">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355038" w:rsidRPr="00355038" w:rsidRDefault="00355038" w:rsidP="00355038">
            <w:pPr>
              <w:tabs>
                <w:tab w:val="left" w:pos="2195"/>
              </w:tabs>
              <w:rPr>
                <w:rFonts w:ascii="Times New Roman" w:eastAsia="Times New Roman" w:hAnsi="Times New Roman" w:cs="Times New Roman"/>
                <w:b/>
              </w:rPr>
            </w:pPr>
            <w:r w:rsidRPr="00355038">
              <w:rPr>
                <w:rFonts w:ascii="Times New Roman" w:eastAsia="Times New Roman" w:hAnsi="Times New Roman" w:cs="Times New Roman"/>
                <w:b/>
                <w:bCs/>
                <w:spacing w:val="-1"/>
                <w:sz w:val="27"/>
                <w:szCs w:val="27"/>
              </w:rPr>
              <w:t>Организация:</w:t>
            </w:r>
          </w:p>
        </w:tc>
      </w:tr>
      <w:tr w:rsidR="00355038" w:rsidRPr="00355038" w:rsidTr="00A114F1">
        <w:tc>
          <w:tcPr>
            <w:tcW w:w="5153" w:type="dxa"/>
            <w:tcBorders>
              <w:top w:val="nil"/>
              <w:left w:val="single" w:sz="4" w:space="0" w:color="auto"/>
              <w:bottom w:val="nil"/>
              <w:right w:val="single" w:sz="4" w:space="0" w:color="auto"/>
            </w:tcBorders>
          </w:tcPr>
          <w:p w:rsidR="00355038" w:rsidRPr="00355038" w:rsidRDefault="00355038" w:rsidP="00355038">
            <w:pPr>
              <w:tabs>
                <w:tab w:val="left" w:pos="2195"/>
              </w:tabs>
              <w:rPr>
                <w:rFonts w:ascii="Times New Roman" w:eastAsia="Times New Roman" w:hAnsi="Times New Roman" w:cs="Times New Roman"/>
                <w:bCs/>
                <w:w w:val="105"/>
              </w:rPr>
            </w:pP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bCs/>
                <w:w w:val="105"/>
              </w:rPr>
              <w:t>__________________________________________</w:t>
            </w: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bCs/>
                <w:w w:val="105"/>
              </w:rPr>
              <w:t>(полное наименование)</w:t>
            </w: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w w:val="115"/>
              </w:rPr>
              <w:t>Адрес:________________________________</w:t>
            </w: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bCs/>
                <w:w w:val="105"/>
              </w:rPr>
              <w:t>_________________________________________</w:t>
            </w:r>
          </w:p>
          <w:p w:rsidR="00355038" w:rsidRPr="00355038" w:rsidRDefault="00355038" w:rsidP="00355038">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355038" w:rsidRPr="00355038" w:rsidRDefault="00355038" w:rsidP="00355038">
            <w:pPr>
              <w:tabs>
                <w:tab w:val="left" w:pos="2195"/>
              </w:tabs>
              <w:jc w:val="both"/>
              <w:rPr>
                <w:rFonts w:ascii="Times New Roman" w:eastAsia="Times New Roman" w:hAnsi="Times New Roman" w:cs="Times New Roman"/>
                <w:bCs/>
                <w:w w:val="105"/>
                <w:u w:val="single"/>
              </w:rPr>
            </w:pPr>
            <w:r w:rsidRPr="00355038">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355038">
              <w:rPr>
                <w:rFonts w:ascii="Times New Roman" w:eastAsia="Times New Roman" w:hAnsi="Times New Roman" w:cs="Times New Roman"/>
                <w:u w:val="single"/>
              </w:rPr>
              <w:t>»_____________________</w:t>
            </w:r>
          </w:p>
          <w:p w:rsidR="00355038" w:rsidRPr="00355038" w:rsidRDefault="00355038" w:rsidP="00355038">
            <w:pPr>
              <w:tabs>
                <w:tab w:val="left" w:pos="2195"/>
              </w:tabs>
              <w:rPr>
                <w:rFonts w:ascii="Times New Roman" w:eastAsia="Times New Roman" w:hAnsi="Times New Roman" w:cs="Times New Roman"/>
                <w:bCs/>
                <w:w w:val="105"/>
                <w:szCs w:val="16"/>
              </w:rPr>
            </w:pPr>
            <w:r w:rsidRPr="00355038">
              <w:rPr>
                <w:rFonts w:ascii="Times New Roman" w:eastAsia="Times New Roman" w:hAnsi="Times New Roman" w:cs="Times New Roman"/>
                <w:bCs/>
                <w:w w:val="105"/>
                <w:szCs w:val="16"/>
              </w:rPr>
              <w:t>(полное наименование)</w:t>
            </w: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w w:val="115"/>
              </w:rPr>
              <w:t>Адрес</w:t>
            </w:r>
            <w:r w:rsidRPr="00355038">
              <w:rPr>
                <w:rFonts w:ascii="Times New Roman" w:eastAsia="Times New Roman" w:hAnsi="Times New Roman" w:cs="Times New Roman"/>
                <w:w w:val="115"/>
                <w:u w:val="single"/>
              </w:rPr>
              <w:t>:644105, г</w:t>
            </w:r>
            <w:proofErr w:type="gramStart"/>
            <w:r w:rsidRPr="00355038">
              <w:rPr>
                <w:rFonts w:ascii="Times New Roman" w:eastAsia="Times New Roman" w:hAnsi="Times New Roman" w:cs="Times New Roman"/>
                <w:w w:val="115"/>
                <w:u w:val="single"/>
              </w:rPr>
              <w:t>.О</w:t>
            </w:r>
            <w:proofErr w:type="gramEnd"/>
            <w:r w:rsidRPr="00355038">
              <w:rPr>
                <w:rFonts w:ascii="Times New Roman" w:eastAsia="Times New Roman" w:hAnsi="Times New Roman" w:cs="Times New Roman"/>
                <w:w w:val="115"/>
                <w:u w:val="single"/>
              </w:rPr>
              <w:t>мск, ул. 4 Челюскинцев,2А</w:t>
            </w: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bCs/>
                <w:w w:val="105"/>
              </w:rPr>
              <w:t>__________________________________________</w:t>
            </w:r>
          </w:p>
          <w:p w:rsidR="00355038" w:rsidRPr="00355038" w:rsidRDefault="00355038" w:rsidP="00355038">
            <w:pPr>
              <w:tabs>
                <w:tab w:val="left" w:pos="2195"/>
              </w:tabs>
              <w:rPr>
                <w:rFonts w:ascii="Times New Roman" w:eastAsia="Times New Roman" w:hAnsi="Times New Roman" w:cs="Times New Roman"/>
                <w:bCs/>
                <w:spacing w:val="-1"/>
                <w:sz w:val="27"/>
                <w:szCs w:val="27"/>
              </w:rPr>
            </w:pPr>
          </w:p>
          <w:p w:rsidR="00355038" w:rsidRPr="00355038" w:rsidRDefault="00355038" w:rsidP="00355038">
            <w:pPr>
              <w:tabs>
                <w:tab w:val="left" w:pos="2195"/>
              </w:tabs>
              <w:rPr>
                <w:rFonts w:ascii="Times New Roman" w:eastAsia="Times New Roman" w:hAnsi="Times New Roman" w:cs="Times New Roman"/>
                <w:b/>
                <w:bCs/>
                <w:i/>
                <w:spacing w:val="-1"/>
                <w:sz w:val="27"/>
                <w:szCs w:val="27"/>
                <w:u w:val="single"/>
              </w:rPr>
            </w:pPr>
            <w:r w:rsidRPr="00355038">
              <w:rPr>
                <w:rFonts w:ascii="Times New Roman" w:eastAsia="Times New Roman" w:hAnsi="Times New Roman" w:cs="Times New Roman"/>
                <w:b/>
                <w:bCs/>
                <w:i/>
                <w:spacing w:val="-1"/>
                <w:sz w:val="27"/>
                <w:szCs w:val="27"/>
                <w:u w:val="single"/>
              </w:rPr>
              <w:t>Ректор               А.Э.Еремеев</w:t>
            </w:r>
          </w:p>
        </w:tc>
      </w:tr>
      <w:tr w:rsidR="00355038" w:rsidRPr="00355038" w:rsidTr="00A114F1">
        <w:tc>
          <w:tcPr>
            <w:tcW w:w="5153" w:type="dxa"/>
            <w:tcBorders>
              <w:top w:val="nil"/>
              <w:left w:val="single" w:sz="4" w:space="0" w:color="auto"/>
              <w:bottom w:val="nil"/>
              <w:right w:val="single" w:sz="4" w:space="0" w:color="auto"/>
            </w:tcBorders>
          </w:tcPr>
          <w:p w:rsidR="00355038" w:rsidRPr="00355038" w:rsidRDefault="00355038" w:rsidP="00355038">
            <w:pPr>
              <w:tabs>
                <w:tab w:val="left" w:pos="2195"/>
              </w:tabs>
              <w:jc w:val="both"/>
              <w:rPr>
                <w:rFonts w:ascii="Times New Roman" w:eastAsia="Times New Roman" w:hAnsi="Times New Roman" w:cs="Times New Roman"/>
                <w:bCs/>
                <w:w w:val="105"/>
                <w:szCs w:val="16"/>
              </w:rPr>
            </w:pPr>
            <w:proofErr w:type="gramStart"/>
            <w:r w:rsidRPr="00355038">
              <w:rPr>
                <w:rFonts w:ascii="Times New Roman" w:eastAsia="Times New Roman" w:hAnsi="Times New Roman" w:cs="Times New Roman"/>
                <w:bCs/>
                <w:w w:val="105"/>
                <w:szCs w:val="16"/>
              </w:rPr>
              <w:t>(наименование должности, фамилия, имя, отчество (при наличии)</w:t>
            </w:r>
            <w:proofErr w:type="gramEnd"/>
          </w:p>
          <w:p w:rsidR="00355038" w:rsidRPr="00355038" w:rsidRDefault="00355038" w:rsidP="00355038">
            <w:pPr>
              <w:tabs>
                <w:tab w:val="left" w:pos="2195"/>
              </w:tabs>
              <w:jc w:val="both"/>
              <w:rPr>
                <w:rFonts w:ascii="Times New Roman" w:eastAsia="Times New Roman" w:hAnsi="Times New Roman" w:cs="Times New Roman"/>
                <w:bCs/>
                <w:w w:val="105"/>
              </w:rPr>
            </w:pPr>
          </w:p>
          <w:p w:rsidR="00355038" w:rsidRPr="00355038" w:rsidRDefault="00355038" w:rsidP="00355038">
            <w:pPr>
              <w:tabs>
                <w:tab w:val="left" w:pos="2195"/>
              </w:tabs>
              <w:jc w:val="both"/>
              <w:rPr>
                <w:rFonts w:ascii="Times New Roman" w:eastAsia="Times New Roman" w:hAnsi="Times New Roman" w:cs="Times New Roman"/>
                <w:bCs/>
                <w:w w:val="105"/>
              </w:rPr>
            </w:pPr>
          </w:p>
          <w:p w:rsidR="00355038" w:rsidRPr="00355038" w:rsidRDefault="00355038" w:rsidP="00355038">
            <w:pPr>
              <w:tabs>
                <w:tab w:val="left" w:pos="2195"/>
              </w:tabs>
              <w:jc w:val="both"/>
              <w:rPr>
                <w:rFonts w:ascii="Times New Roman" w:eastAsia="Times New Roman" w:hAnsi="Times New Roman" w:cs="Times New Roman"/>
                <w:bCs/>
                <w:w w:val="105"/>
              </w:rPr>
            </w:pPr>
            <w:r w:rsidRPr="00355038">
              <w:rPr>
                <w:rFonts w:ascii="Times New Roman" w:eastAsia="Times New Roman" w:hAnsi="Times New Roman" w:cs="Times New Roman"/>
                <w:bCs/>
                <w:w w:val="105"/>
              </w:rPr>
              <w:t>М.П. (при наличии)</w:t>
            </w:r>
          </w:p>
          <w:p w:rsidR="00355038" w:rsidRPr="00355038" w:rsidRDefault="00355038" w:rsidP="00355038">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355038" w:rsidRPr="00355038" w:rsidRDefault="00355038" w:rsidP="00355038">
            <w:pPr>
              <w:tabs>
                <w:tab w:val="left" w:pos="2195"/>
              </w:tabs>
              <w:rPr>
                <w:rFonts w:ascii="Times New Roman" w:eastAsia="Times New Roman" w:hAnsi="Times New Roman" w:cs="Times New Roman"/>
                <w:bCs/>
                <w:w w:val="105"/>
                <w:szCs w:val="16"/>
              </w:rPr>
            </w:pPr>
            <w:proofErr w:type="gramStart"/>
            <w:r w:rsidRPr="00355038">
              <w:rPr>
                <w:rFonts w:ascii="Times New Roman" w:eastAsia="Times New Roman" w:hAnsi="Times New Roman" w:cs="Times New Roman"/>
                <w:bCs/>
                <w:w w:val="105"/>
                <w:szCs w:val="16"/>
              </w:rPr>
              <w:t>(наименование должности, фамилия, имя, отчество (при наличии)</w:t>
            </w:r>
            <w:proofErr w:type="gramEnd"/>
          </w:p>
          <w:p w:rsidR="00355038" w:rsidRPr="00355038" w:rsidRDefault="00355038" w:rsidP="00355038">
            <w:pPr>
              <w:tabs>
                <w:tab w:val="left" w:pos="2195"/>
              </w:tabs>
              <w:rPr>
                <w:rFonts w:ascii="Times New Roman" w:eastAsia="Times New Roman" w:hAnsi="Times New Roman" w:cs="Times New Roman"/>
                <w:bCs/>
                <w:w w:val="105"/>
              </w:rPr>
            </w:pPr>
          </w:p>
          <w:p w:rsidR="00355038" w:rsidRPr="00355038" w:rsidRDefault="00355038" w:rsidP="00355038">
            <w:pPr>
              <w:tabs>
                <w:tab w:val="left" w:pos="2195"/>
              </w:tabs>
              <w:rPr>
                <w:rFonts w:ascii="Times New Roman" w:eastAsia="Times New Roman" w:hAnsi="Times New Roman" w:cs="Times New Roman"/>
                <w:bCs/>
                <w:w w:val="105"/>
              </w:rPr>
            </w:pPr>
          </w:p>
          <w:p w:rsidR="00355038" w:rsidRPr="00355038" w:rsidRDefault="00355038" w:rsidP="00355038">
            <w:pPr>
              <w:tabs>
                <w:tab w:val="left" w:pos="2195"/>
              </w:tabs>
              <w:rPr>
                <w:rFonts w:ascii="Times New Roman" w:eastAsia="Times New Roman" w:hAnsi="Times New Roman" w:cs="Times New Roman"/>
                <w:bCs/>
                <w:w w:val="105"/>
              </w:rPr>
            </w:pPr>
            <w:r w:rsidRPr="00355038">
              <w:rPr>
                <w:rFonts w:ascii="Times New Roman" w:eastAsia="Times New Roman" w:hAnsi="Times New Roman" w:cs="Times New Roman"/>
                <w:bCs/>
                <w:w w:val="105"/>
              </w:rPr>
              <w:t>М.П. (при наличии)</w:t>
            </w:r>
          </w:p>
          <w:p w:rsidR="00355038" w:rsidRPr="00355038" w:rsidRDefault="00355038" w:rsidP="00355038">
            <w:pPr>
              <w:tabs>
                <w:tab w:val="left" w:pos="2195"/>
              </w:tabs>
              <w:rPr>
                <w:rFonts w:ascii="Times New Roman" w:eastAsia="Times New Roman" w:hAnsi="Times New Roman" w:cs="Times New Roman"/>
                <w:bCs/>
                <w:w w:val="105"/>
                <w:sz w:val="27"/>
                <w:szCs w:val="27"/>
              </w:rPr>
            </w:pPr>
          </w:p>
        </w:tc>
      </w:tr>
      <w:tr w:rsidR="00355038" w:rsidRPr="00355038" w:rsidTr="00A114F1">
        <w:tc>
          <w:tcPr>
            <w:tcW w:w="5153" w:type="dxa"/>
            <w:tcBorders>
              <w:top w:val="nil"/>
              <w:left w:val="single" w:sz="4" w:space="0" w:color="auto"/>
              <w:bottom w:val="single" w:sz="4" w:space="0" w:color="auto"/>
            </w:tcBorders>
          </w:tcPr>
          <w:p w:rsidR="00355038" w:rsidRPr="00355038" w:rsidRDefault="00355038" w:rsidP="00355038">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355038" w:rsidRPr="00355038" w:rsidRDefault="00355038" w:rsidP="00355038">
            <w:pPr>
              <w:tabs>
                <w:tab w:val="left" w:pos="2195"/>
              </w:tabs>
              <w:rPr>
                <w:rFonts w:ascii="Times New Roman" w:eastAsia="Times New Roman" w:hAnsi="Times New Roman" w:cs="Times New Roman"/>
                <w:bCs/>
                <w:w w:val="105"/>
                <w:sz w:val="18"/>
                <w:szCs w:val="18"/>
              </w:rPr>
            </w:pPr>
          </w:p>
        </w:tc>
      </w:tr>
    </w:tbl>
    <w:p w:rsidR="00355038" w:rsidRPr="00355038" w:rsidRDefault="00355038" w:rsidP="00355038">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Default="00355038" w:rsidP="00355038">
      <w:pPr>
        <w:spacing w:after="0" w:line="360" w:lineRule="auto"/>
        <w:jc w:val="center"/>
        <w:rPr>
          <w:rFonts w:ascii="Calibri" w:eastAsia="Calibri" w:hAnsi="Calibri" w:cs="Times New Roman"/>
          <w:lang w:eastAsia="en-US"/>
        </w:rPr>
      </w:pPr>
    </w:p>
    <w:p w:rsidR="00355038" w:rsidRPr="00355038" w:rsidRDefault="00355038" w:rsidP="00355038">
      <w:pPr>
        <w:spacing w:after="0" w:line="360" w:lineRule="auto"/>
        <w:jc w:val="center"/>
        <w:rPr>
          <w:rFonts w:ascii="Calibri" w:eastAsia="Calibri" w:hAnsi="Calibri" w:cs="Times New Roman"/>
          <w:lang w:eastAsia="en-US"/>
        </w:rPr>
      </w:pPr>
    </w:p>
    <w:p w:rsidR="00AC2EF4" w:rsidRPr="00AC2EF4" w:rsidRDefault="00AC2EF4" w:rsidP="00AC2EF4">
      <w:pPr>
        <w:jc w:val="right"/>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lastRenderedPageBreak/>
        <w:t>Приложение 3.</w:t>
      </w:r>
    </w:p>
    <w:tbl>
      <w:tblPr>
        <w:tblW w:w="9956" w:type="dxa"/>
        <w:tblInd w:w="15" w:type="dxa"/>
        <w:tblLayout w:type="fixed"/>
        <w:tblCellMar>
          <w:left w:w="15" w:type="dxa"/>
          <w:right w:w="15" w:type="dxa"/>
        </w:tblCellMar>
        <w:tblLook w:val="0000"/>
      </w:tblPr>
      <w:tblGrid>
        <w:gridCol w:w="9956"/>
      </w:tblGrid>
      <w:tr w:rsidR="00AC2EF4" w:rsidRPr="00AC2EF4" w:rsidTr="00AC2EF4">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AC2EF4" w:rsidRPr="00AC2EF4" w:rsidTr="00AC2EF4">
              <w:trPr>
                <w:trHeight w:val="240"/>
              </w:trPr>
              <w:tc>
                <w:tcPr>
                  <w:tcW w:w="9956" w:type="dxa"/>
                  <w:tcBorders>
                    <w:top w:val="nil"/>
                    <w:left w:val="nil"/>
                    <w:bottom w:val="nil"/>
                    <w:right w:val="nil"/>
                  </w:tcBorders>
                  <w:shd w:val="clear" w:color="auto" w:fill="FFFFFF"/>
                </w:tcPr>
                <w:p w:rsidR="00AC2EF4" w:rsidRPr="00AC2EF4" w:rsidRDefault="00AC2EF4" w:rsidP="00AC2EF4">
                  <w:pPr>
                    <w:autoSpaceDN w:val="0"/>
                    <w:adjustRightInd w:val="0"/>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Частное учреждение образовательная организация высшего образования</w:t>
                  </w:r>
                  <w:r w:rsidRPr="00AC2EF4">
                    <w:rPr>
                      <w:rFonts w:ascii="Times New Roman" w:eastAsia="Times New Roman" w:hAnsi="Times New Roman" w:cs="Times New Roman"/>
                      <w:sz w:val="24"/>
                      <w:szCs w:val="24"/>
                    </w:rPr>
                    <w:br/>
                    <w:t>«Омская гуманитарная академия»</w:t>
                  </w:r>
                </w:p>
              </w:tc>
            </w:tr>
          </w:tbl>
          <w:p w:rsidR="00AC2EF4" w:rsidRPr="00AC2EF4" w:rsidRDefault="00AC2EF4" w:rsidP="00AC2EF4">
            <w:pPr>
              <w:spacing w:after="0" w:line="240" w:lineRule="auto"/>
              <w:rPr>
                <w:rFonts w:ascii="Times New Roman" w:eastAsia="Times New Roman" w:hAnsi="Times New Roman" w:cs="Times New Roman"/>
                <w:sz w:val="24"/>
                <w:szCs w:val="24"/>
              </w:rPr>
            </w:pPr>
          </w:p>
        </w:tc>
      </w:tr>
    </w:tbl>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Кафедра педагогики, психологии и социальной работы»</w:t>
      </w: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4747A5" w:rsidP="00AC2EF4">
      <w:pPr>
        <w:shd w:val="clear" w:color="auto" w:fill="FFFFFF"/>
        <w:spacing w:after="0" w:line="240" w:lineRule="auto"/>
        <w:jc w:val="both"/>
        <w:rPr>
          <w:rFonts w:ascii="Times New Roman" w:eastAsia="Times New Roman" w:hAnsi="Times New Roman" w:cs="Times New Roman"/>
          <w:spacing w:val="-11"/>
          <w:sz w:val="28"/>
          <w:szCs w:val="28"/>
        </w:rPr>
      </w:pPr>
      <w:r w:rsidRPr="004747A5">
        <w:rPr>
          <w:rFonts w:ascii="Calibri" w:eastAsia="Times New Roman" w:hAnsi="Calibri" w:cs="Times New Roman"/>
          <w:noProof/>
        </w:rPr>
        <w:pict>
          <v:shapetype id="_x0000_t202" coordsize="21600,21600" o:spt="202" path="m,l,21600r21600,l21600,xe">
            <v:stroke joinstyle="miter"/>
            <v:path gradientshapeok="t" o:connecttype="rect"/>
          </v:shapetype>
          <v:shape id="Поле 12" o:spid="_x0000_s1026" type="#_x0000_t202" style="position:absolute;left:0;text-align:left;margin-left:216.95pt;margin-top:3.9pt;width:273.1pt;height: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lakQIAABI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" stroked="f">
            <v:textbox>
              <w:txbxContent>
                <w:p w:rsidR="00480074" w:rsidRPr="007A5CE4" w:rsidRDefault="00480074" w:rsidP="00AC2EF4">
                  <w:pPr>
                    <w:spacing w:after="0" w:line="240" w:lineRule="auto"/>
                    <w:jc w:val="center"/>
                    <w:rPr>
                      <w:rFonts w:ascii="Times New Roman" w:hAnsi="Times New Roman"/>
                      <w:sz w:val="24"/>
                      <w:szCs w:val="24"/>
                    </w:rPr>
                  </w:pPr>
                  <w:r w:rsidRPr="007A5CE4">
                    <w:rPr>
                      <w:rFonts w:ascii="Times New Roman" w:hAnsi="Times New Roman"/>
                      <w:sz w:val="24"/>
                      <w:szCs w:val="24"/>
                    </w:rPr>
                    <w:t>УТВЕРЖДАЮ</w:t>
                  </w:r>
                </w:p>
                <w:p w:rsidR="00480074" w:rsidRPr="007A5CE4" w:rsidRDefault="00480074" w:rsidP="00AC2EF4">
                  <w:pPr>
                    <w:spacing w:after="0" w:line="240" w:lineRule="auto"/>
                    <w:jc w:val="center"/>
                    <w:rPr>
                      <w:rFonts w:ascii="Times New Roman" w:hAnsi="Times New Roman"/>
                      <w:sz w:val="24"/>
                      <w:szCs w:val="24"/>
                    </w:rPr>
                  </w:pPr>
                  <w:r w:rsidRPr="007A5CE4">
                    <w:rPr>
                      <w:rFonts w:ascii="Times New Roman" w:hAnsi="Times New Roman"/>
                      <w:sz w:val="24"/>
                      <w:szCs w:val="24"/>
                    </w:rPr>
                    <w:t>зав. кафедрой ППСР д.п.н., профессор</w:t>
                  </w:r>
                  <w:r w:rsidRPr="007A5CE4">
                    <w:rPr>
                      <w:rFonts w:ascii="Times New Roman" w:hAnsi="Times New Roman"/>
                      <w:sz w:val="24"/>
                      <w:szCs w:val="24"/>
                    </w:rPr>
                    <w:br/>
                  </w:r>
                  <w:r>
                    <w:rPr>
                      <w:rFonts w:ascii="Times New Roman" w:hAnsi="Times New Roman"/>
                      <w:sz w:val="24"/>
                      <w:szCs w:val="24"/>
                    </w:rPr>
                    <w:t>________________________</w:t>
                  </w:r>
                  <w:r w:rsidRPr="007A5CE4">
                    <w:rPr>
                      <w:rFonts w:ascii="Times New Roman" w:hAnsi="Times New Roman"/>
                      <w:sz w:val="24"/>
                      <w:szCs w:val="24"/>
                    </w:rPr>
                    <w:t xml:space="preserve"> /</w:t>
                  </w:r>
                  <w:proofErr w:type="spellStart"/>
                  <w:r w:rsidRPr="007A5CE4">
                    <w:rPr>
                      <w:rFonts w:ascii="Times New Roman" w:hAnsi="Times New Roman"/>
                      <w:i/>
                      <w:sz w:val="24"/>
                      <w:szCs w:val="24"/>
                    </w:rPr>
                    <w:t>Лопанова</w:t>
                  </w:r>
                  <w:proofErr w:type="spellEnd"/>
                  <w:r w:rsidRPr="007A5CE4">
                    <w:rPr>
                      <w:rFonts w:ascii="Times New Roman" w:hAnsi="Times New Roman"/>
                      <w:i/>
                      <w:sz w:val="24"/>
                      <w:szCs w:val="24"/>
                    </w:rPr>
                    <w:t xml:space="preserve"> Е.В./</w:t>
                  </w:r>
                </w:p>
                <w:p w:rsidR="00480074" w:rsidRPr="00713368" w:rsidRDefault="00480074" w:rsidP="00AC2EF4">
                  <w:pPr>
                    <w:rPr>
                      <w:szCs w:val="28"/>
                    </w:rPr>
                  </w:pPr>
                </w:p>
              </w:txbxContent>
            </v:textbox>
          </v:shape>
        </w:pict>
      </w: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1764D8" w:rsidRPr="001764D8" w:rsidRDefault="001764D8" w:rsidP="001764D8">
      <w:pPr>
        <w:spacing w:after="0" w:line="240" w:lineRule="auto"/>
        <w:contextualSpacing/>
        <w:jc w:val="center"/>
        <w:rPr>
          <w:rFonts w:ascii="Times New Roman" w:eastAsia="Times New Roman" w:hAnsi="Times New Roman" w:cs="Times New Roman"/>
          <w:sz w:val="28"/>
          <w:szCs w:val="28"/>
        </w:rPr>
      </w:pPr>
      <w:r w:rsidRPr="001764D8">
        <w:rPr>
          <w:rFonts w:ascii="Times New Roman" w:eastAsia="Times New Roman" w:hAnsi="Times New Roman" w:cs="Times New Roman"/>
          <w:sz w:val="28"/>
          <w:szCs w:val="28"/>
        </w:rPr>
        <w:t>Задание для практической подготовки</w:t>
      </w:r>
    </w:p>
    <w:p w:rsidR="00AC2EF4" w:rsidRPr="00AC2EF4" w:rsidRDefault="001764D8" w:rsidP="001764D8">
      <w:pPr>
        <w:spacing w:after="0" w:line="240" w:lineRule="auto"/>
        <w:jc w:val="center"/>
        <w:rPr>
          <w:rFonts w:ascii="Times New Roman" w:eastAsia="Times New Roman" w:hAnsi="Times New Roman" w:cs="Times New Roman"/>
          <w:sz w:val="24"/>
          <w:szCs w:val="24"/>
        </w:rPr>
      </w:pPr>
      <w:r w:rsidRPr="001764D8">
        <w:rPr>
          <w:rFonts w:ascii="Times New Roman" w:eastAsia="Times New Roman" w:hAnsi="Times New Roman" w:cs="Times New Roman"/>
          <w:sz w:val="28"/>
          <w:szCs w:val="28"/>
        </w:rPr>
        <w:t>(производственная практика)</w:t>
      </w:r>
    </w:p>
    <w:p w:rsidR="00AC2EF4" w:rsidRPr="00AC2EF4" w:rsidRDefault="00AC2EF4" w:rsidP="00AC2EF4">
      <w:pPr>
        <w:spacing w:after="0" w:line="240" w:lineRule="auto"/>
        <w:jc w:val="center"/>
        <w:rPr>
          <w:rFonts w:ascii="Times New Roman" w:eastAsia="Times New Roman" w:hAnsi="Times New Roman" w:cs="Times New Roman"/>
          <w:sz w:val="24"/>
          <w:szCs w:val="24"/>
        </w:rPr>
      </w:pPr>
    </w:p>
    <w:p w:rsidR="00AC2EF4" w:rsidRPr="00AC2EF4" w:rsidRDefault="00AC2EF4" w:rsidP="00AC2EF4">
      <w:pPr>
        <w:spacing w:after="0" w:line="240" w:lineRule="auto"/>
        <w:jc w:val="center"/>
        <w:rPr>
          <w:rFonts w:ascii="Times New Roman" w:eastAsia="Times New Roman" w:hAnsi="Times New Roman" w:cs="Times New Roman"/>
          <w:i/>
          <w:sz w:val="24"/>
          <w:szCs w:val="24"/>
          <w:u w:val="single"/>
        </w:rPr>
      </w:pPr>
      <w:r w:rsidRPr="00AC2EF4">
        <w:rPr>
          <w:rFonts w:ascii="Times New Roman" w:eastAsia="Times New Roman" w:hAnsi="Times New Roman" w:cs="Times New Roman"/>
          <w:i/>
          <w:sz w:val="24"/>
          <w:szCs w:val="24"/>
          <w:u w:val="single"/>
        </w:rPr>
        <w:t>Иванов Иван Иванович</w:t>
      </w:r>
    </w:p>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Фамилия, Имя, Отчество студента</w:t>
      </w:r>
      <w:proofErr w:type="gramStart"/>
      <w:r w:rsidRPr="00AC2EF4">
        <w:rPr>
          <w:rFonts w:ascii="Times New Roman" w:eastAsia="Times New Roman" w:hAnsi="Times New Roman" w:cs="Times New Roman"/>
          <w:sz w:val="24"/>
          <w:szCs w:val="24"/>
        </w:rPr>
        <w:t xml:space="preserve"> (-</w:t>
      </w:r>
      <w:proofErr w:type="spellStart"/>
      <w:proofErr w:type="gramEnd"/>
      <w:r w:rsidRPr="00AC2EF4">
        <w:rPr>
          <w:rFonts w:ascii="Times New Roman" w:eastAsia="Times New Roman" w:hAnsi="Times New Roman" w:cs="Times New Roman"/>
          <w:sz w:val="24"/>
          <w:szCs w:val="24"/>
        </w:rPr>
        <w:t>ки</w:t>
      </w:r>
      <w:proofErr w:type="spellEnd"/>
      <w:r w:rsidRPr="00AC2EF4">
        <w:rPr>
          <w:rFonts w:ascii="Times New Roman" w:eastAsia="Times New Roman" w:hAnsi="Times New Roman" w:cs="Times New Roman"/>
          <w:sz w:val="24"/>
          <w:szCs w:val="24"/>
        </w:rPr>
        <w:t>)</w:t>
      </w:r>
    </w:p>
    <w:p w:rsidR="00AC2EF4" w:rsidRPr="00AC2EF4" w:rsidRDefault="00AC2EF4" w:rsidP="00AC2EF4">
      <w:pPr>
        <w:spacing w:after="0" w:line="240" w:lineRule="auto"/>
        <w:jc w:val="center"/>
        <w:rPr>
          <w:rFonts w:ascii="Times New Roman" w:eastAsia="Times New Roman" w:hAnsi="Times New Roman" w:cs="Times New Roman"/>
          <w:sz w:val="24"/>
          <w:szCs w:val="24"/>
        </w:rPr>
      </w:pP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Бакалавриат по направлению подготовки 44.03.02</w:t>
      </w:r>
      <w:r w:rsidR="00D41968">
        <w:rPr>
          <w:rFonts w:ascii="Times New Roman" w:eastAsia="Times New Roman" w:hAnsi="Times New Roman" w:cs="Times New Roman"/>
          <w:sz w:val="24"/>
          <w:szCs w:val="24"/>
        </w:rPr>
        <w:t xml:space="preserve"> </w:t>
      </w:r>
      <w:r w:rsidRPr="00AC2EF4">
        <w:rPr>
          <w:rFonts w:ascii="Times New Roman" w:eastAsia="Times New Roman" w:hAnsi="Times New Roman" w:cs="Times New Roman"/>
          <w:sz w:val="24"/>
          <w:szCs w:val="24"/>
        </w:rPr>
        <w:t>Психолого-педагогическое образование</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Направленность (профиль) программы: </w:t>
      </w:r>
      <w:r w:rsidRPr="00AC2EF4">
        <w:rPr>
          <w:rFonts w:ascii="Times New Roman" w:eastAsia="Courier New" w:hAnsi="Times New Roman" w:cs="Times New Roman"/>
          <w:sz w:val="24"/>
          <w:szCs w:val="24"/>
          <w:lang w:bidi="ru-RU"/>
        </w:rPr>
        <w:t>Психология и</w:t>
      </w:r>
      <w:r w:rsidR="00D41968">
        <w:rPr>
          <w:rFonts w:ascii="Times New Roman" w:eastAsia="Courier New" w:hAnsi="Times New Roman" w:cs="Times New Roman"/>
          <w:sz w:val="24"/>
          <w:szCs w:val="24"/>
          <w:lang w:bidi="ru-RU"/>
        </w:rPr>
        <w:t xml:space="preserve"> </w:t>
      </w:r>
      <w:r w:rsidRPr="00AC2EF4">
        <w:rPr>
          <w:rFonts w:ascii="Times New Roman" w:eastAsia="Courier New" w:hAnsi="Times New Roman" w:cs="Times New Roman"/>
          <w:sz w:val="24"/>
          <w:szCs w:val="24"/>
          <w:lang w:bidi="ru-RU"/>
        </w:rPr>
        <w:t>педагогика дошкольного образования</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Вид практики: </w:t>
      </w:r>
      <w:r w:rsidR="00D41968">
        <w:rPr>
          <w:rFonts w:ascii="Times New Roman" w:eastAsia="Times New Roman" w:hAnsi="Times New Roman" w:cs="Times New Roman"/>
          <w:sz w:val="24"/>
          <w:szCs w:val="24"/>
        </w:rPr>
        <w:t xml:space="preserve">Производственная </w:t>
      </w:r>
      <w:r w:rsidRPr="00AC2EF4">
        <w:rPr>
          <w:rFonts w:ascii="Times New Roman" w:eastAsia="Times New Roman" w:hAnsi="Times New Roman" w:cs="Times New Roman"/>
          <w:sz w:val="24"/>
          <w:szCs w:val="24"/>
        </w:rPr>
        <w:t>практика</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практики: </w:t>
      </w:r>
      <w:proofErr w:type="gramStart"/>
      <w:r w:rsidR="00D41968" w:rsidRPr="00AC2EF4">
        <w:rPr>
          <w:rFonts w:ascii="Times New Roman" w:eastAsia="Times New Roman" w:hAnsi="Times New Roman" w:cs="Times New Roman"/>
          <w:sz w:val="24"/>
          <w:szCs w:val="24"/>
        </w:rPr>
        <w:t>Технологическая</w:t>
      </w:r>
      <w:proofErr w:type="gramEnd"/>
      <w:r w:rsidR="00D41968" w:rsidRPr="00AC2EF4">
        <w:rPr>
          <w:rFonts w:ascii="Times New Roman" w:eastAsia="Times New Roman" w:hAnsi="Times New Roman" w:cs="Times New Roman"/>
          <w:sz w:val="24"/>
          <w:szCs w:val="24"/>
        </w:rPr>
        <w:t xml:space="preserve"> </w:t>
      </w:r>
      <w:r w:rsidR="00D41968">
        <w:rPr>
          <w:rFonts w:ascii="Times New Roman" w:eastAsia="Times New Roman" w:hAnsi="Times New Roman" w:cs="Times New Roman"/>
          <w:sz w:val="24"/>
          <w:szCs w:val="24"/>
        </w:rPr>
        <w:t>(п</w:t>
      </w:r>
      <w:r w:rsidRPr="00AC2EF4">
        <w:rPr>
          <w:rFonts w:ascii="Times New Roman" w:eastAsia="Times New Roman" w:hAnsi="Times New Roman" w:cs="Times New Roman"/>
          <w:sz w:val="24"/>
          <w:szCs w:val="24"/>
        </w:rPr>
        <w:t>роектно-технологическая</w:t>
      </w:r>
      <w:r w:rsidR="00D41968">
        <w:rPr>
          <w:rFonts w:ascii="Times New Roman" w:eastAsia="Times New Roman" w:hAnsi="Times New Roman" w:cs="Times New Roman"/>
          <w:sz w:val="24"/>
          <w:szCs w:val="24"/>
        </w:rPr>
        <w:t>)</w:t>
      </w:r>
      <w:r w:rsidR="00E120DE">
        <w:rPr>
          <w:rFonts w:ascii="Times New Roman" w:eastAsia="Times New Roman" w:hAnsi="Times New Roman" w:cs="Times New Roman"/>
          <w:sz w:val="24"/>
          <w:szCs w:val="24"/>
        </w:rPr>
        <w:t xml:space="preserve"> по модулю, с НИР</w:t>
      </w:r>
    </w:p>
    <w:p w:rsidR="00AC2EF4" w:rsidRPr="00AC2EF4" w:rsidRDefault="00AC2EF4" w:rsidP="00AC2EF4">
      <w:pPr>
        <w:spacing w:after="0" w:line="240" w:lineRule="auto"/>
        <w:jc w:val="both"/>
        <w:rPr>
          <w:rFonts w:ascii="Times New Roman" w:eastAsia="Times New Roman" w:hAnsi="Times New Roman" w:cs="Times New Roman"/>
          <w:sz w:val="24"/>
          <w:szCs w:val="24"/>
        </w:rPr>
      </w:pPr>
    </w:p>
    <w:p w:rsidR="00AC2EF4" w:rsidRPr="00AC2EF4" w:rsidRDefault="00AC2EF4" w:rsidP="00AC2EF4">
      <w:pPr>
        <w:spacing w:after="0" w:line="24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Задания на практику:</w:t>
      </w:r>
    </w:p>
    <w:p w:rsidR="00AC2EF4" w:rsidRPr="00AC2EF4" w:rsidRDefault="00AC2EF4" w:rsidP="00AC2EF4">
      <w:pPr>
        <w:spacing w:after="0" w:line="240" w:lineRule="auto"/>
        <w:jc w:val="both"/>
        <w:rPr>
          <w:rFonts w:ascii="Times New Roman" w:eastAsia="Times New Roman" w:hAnsi="Times New Roman" w:cs="Times New Roman"/>
          <w:sz w:val="24"/>
          <w:szCs w:val="24"/>
        </w:rPr>
      </w:pPr>
    </w:p>
    <w:p w:rsidR="00AC2EF4" w:rsidRPr="00AC2EF4" w:rsidRDefault="00AC2EF4" w:rsidP="00AC2EF4">
      <w:pPr>
        <w:tabs>
          <w:tab w:val="right" w:leader="dot" w:pos="284"/>
          <w:tab w:val="left" w:pos="851"/>
        </w:tabs>
        <w:spacing w:after="0" w:line="240" w:lineRule="auto"/>
        <w:ind w:right="-57" w:firstLine="709"/>
        <w:contextualSpacing/>
        <w:jc w:val="both"/>
        <w:rPr>
          <w:rFonts w:ascii="Times New Roman" w:eastAsia="Times New Roman" w:hAnsi="Times New Roman" w:cs="Times New Roman"/>
          <w:noProof/>
          <w:sz w:val="24"/>
          <w:szCs w:val="24"/>
          <w:lang w:eastAsia="en-US"/>
        </w:rPr>
      </w:pPr>
      <w:r w:rsidRPr="00AC2EF4">
        <w:rPr>
          <w:rFonts w:ascii="Times New Roman" w:eastAsia="Times New Roman" w:hAnsi="Times New Roman" w:cs="Times New Roman"/>
          <w:noProof/>
          <w:sz w:val="24"/>
          <w:szCs w:val="24"/>
          <w:lang w:eastAsia="en-US"/>
        </w:rPr>
        <w:t xml:space="preserve">1. </w:t>
      </w:r>
      <w:r w:rsidR="00D41968" w:rsidRPr="00D41968">
        <w:rPr>
          <w:rFonts w:ascii="Times New Roman" w:eastAsia="Times New Roman" w:hAnsi="Times New Roman" w:cs="Times New Roman"/>
          <w:noProof/>
          <w:sz w:val="24"/>
          <w:szCs w:val="24"/>
          <w:lang w:eastAsia="en-US"/>
        </w:rPr>
        <w:t>Общее знакомство с организацией, на базе которой проводится практика</w:t>
      </w:r>
      <w:r w:rsidRPr="00AC2EF4">
        <w:rPr>
          <w:rFonts w:ascii="Times New Roman" w:eastAsia="Times New Roman" w:hAnsi="Times New Roman" w:cs="Times New Roman"/>
          <w:noProof/>
          <w:sz w:val="24"/>
          <w:szCs w:val="24"/>
          <w:lang w:eastAsia="en-US"/>
        </w:rPr>
        <w:t xml:space="preserve">.  </w:t>
      </w:r>
    </w:p>
    <w:p w:rsidR="00AC2EF4" w:rsidRPr="00AC2EF4" w:rsidRDefault="00AC2EF4" w:rsidP="00AC2EF4">
      <w:pPr>
        <w:spacing w:after="0" w:line="240" w:lineRule="auto"/>
        <w:ind w:firstLine="709"/>
        <w:contextualSpacing/>
        <w:jc w:val="both"/>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 xml:space="preserve">2. </w:t>
      </w:r>
      <w:r w:rsidR="00E120DE" w:rsidRPr="00E120DE">
        <w:rPr>
          <w:rFonts w:ascii="Times New Roman" w:eastAsia="Times New Roman" w:hAnsi="Times New Roman" w:cs="Times New Roman"/>
          <w:sz w:val="24"/>
          <w:szCs w:val="24"/>
          <w:lang w:eastAsia="en-US"/>
        </w:rPr>
        <w:t>Разработка плана формирующего этапа опытной работы по теме ВКР</w:t>
      </w:r>
    </w:p>
    <w:p w:rsidR="00AC2EF4" w:rsidRPr="00AC2EF4" w:rsidRDefault="00AC2EF4" w:rsidP="00AC2EF4">
      <w:pPr>
        <w:spacing w:after="0" w:line="240" w:lineRule="auto"/>
        <w:ind w:firstLine="709"/>
        <w:jc w:val="both"/>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 xml:space="preserve">3. </w:t>
      </w:r>
      <w:r w:rsidR="00E120DE" w:rsidRPr="00E120DE">
        <w:rPr>
          <w:rFonts w:ascii="Times New Roman" w:eastAsia="Times New Roman" w:hAnsi="Times New Roman" w:cs="Times New Roman"/>
          <w:color w:val="000000"/>
          <w:sz w:val="24"/>
          <w:szCs w:val="24"/>
        </w:rPr>
        <w:t>Проведение опытной работы на формирующем этапе исследования</w:t>
      </w:r>
    </w:p>
    <w:p w:rsidR="00AC2EF4" w:rsidRPr="00AC2EF4" w:rsidRDefault="00AC2EF4" w:rsidP="00AC2EF4">
      <w:pPr>
        <w:spacing w:after="0" w:line="240" w:lineRule="auto"/>
        <w:ind w:firstLine="709"/>
        <w:rPr>
          <w:rFonts w:ascii="Times New Roman" w:eastAsia="Times New Roman" w:hAnsi="Times New Roman" w:cs="Times New Roman"/>
          <w:sz w:val="24"/>
          <w:szCs w:val="24"/>
        </w:rPr>
      </w:pPr>
      <w:r w:rsidRPr="00AC2EF4">
        <w:rPr>
          <w:rFonts w:ascii="Times New Roman" w:eastAsia="Times New Roman" w:hAnsi="Times New Roman" w:cs="Times New Roman"/>
          <w:color w:val="000000"/>
          <w:sz w:val="24"/>
          <w:szCs w:val="24"/>
        </w:rPr>
        <w:t>4.</w:t>
      </w:r>
      <w:r w:rsidR="00D41968">
        <w:rPr>
          <w:rFonts w:ascii="Times New Roman" w:eastAsia="Times New Roman" w:hAnsi="Times New Roman" w:cs="Times New Roman"/>
          <w:color w:val="000000"/>
          <w:sz w:val="24"/>
          <w:szCs w:val="24"/>
        </w:rPr>
        <w:t xml:space="preserve"> </w:t>
      </w:r>
      <w:r w:rsidR="00E120DE" w:rsidRPr="00E120DE">
        <w:rPr>
          <w:rFonts w:ascii="Times New Roman" w:eastAsia="Times New Roman" w:hAnsi="Times New Roman" w:cs="Times New Roman"/>
          <w:sz w:val="24"/>
          <w:szCs w:val="24"/>
        </w:rPr>
        <w:t>Самоанализ деятельности на формирующем этапе исследования по теме ВКР</w:t>
      </w:r>
    </w:p>
    <w:p w:rsidR="00AC2EF4" w:rsidRPr="00AC2EF4" w:rsidRDefault="00AC2EF4" w:rsidP="00E120DE">
      <w:pPr>
        <w:spacing w:after="0" w:line="240" w:lineRule="auto"/>
        <w:ind w:firstLine="708"/>
        <w:jc w:val="both"/>
        <w:rPr>
          <w:rFonts w:ascii="Times New Roman" w:eastAsia="Times New Roman" w:hAnsi="Times New Roman" w:cs="Times New Roman"/>
          <w:color w:val="000000"/>
          <w:sz w:val="24"/>
          <w:szCs w:val="24"/>
        </w:rPr>
      </w:pPr>
      <w:r w:rsidRPr="00AC2EF4">
        <w:rPr>
          <w:rFonts w:ascii="Times New Roman" w:eastAsia="Times New Roman" w:hAnsi="Times New Roman" w:cs="Times New Roman"/>
          <w:sz w:val="24"/>
          <w:szCs w:val="24"/>
        </w:rPr>
        <w:t xml:space="preserve">5. </w:t>
      </w:r>
      <w:r w:rsidR="00D41968" w:rsidRPr="00D41968">
        <w:rPr>
          <w:rFonts w:ascii="Times New Roman" w:eastAsia="Times New Roman" w:hAnsi="Times New Roman" w:cs="Times New Roman"/>
          <w:color w:val="000000"/>
          <w:sz w:val="24"/>
          <w:szCs w:val="24"/>
        </w:rPr>
        <w:t>Подготовка и сдача отчета по практике</w:t>
      </w:r>
    </w:p>
    <w:p w:rsidR="00AC2EF4" w:rsidRPr="00AC2EF4" w:rsidRDefault="00AC2EF4" w:rsidP="00AC2EF4">
      <w:pPr>
        <w:spacing w:after="0" w:line="240" w:lineRule="auto"/>
        <w:rPr>
          <w:rFonts w:ascii="Times New Roman" w:eastAsia="Times New Roman" w:hAnsi="Times New Roman" w:cs="Times New Roman"/>
          <w:sz w:val="24"/>
          <w:szCs w:val="24"/>
        </w:rPr>
      </w:pPr>
    </w:p>
    <w:p w:rsidR="00AC2EF4" w:rsidRPr="00AC2EF4" w:rsidRDefault="00AC2EF4" w:rsidP="00AC2EF4">
      <w:pPr>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Дата выдачи задания:     __.__.20__ г.</w:t>
      </w:r>
    </w:p>
    <w:p w:rsidR="00AC2EF4" w:rsidRPr="00AC2EF4" w:rsidRDefault="00AC2EF4" w:rsidP="00AC2EF4">
      <w:pPr>
        <w:shd w:val="clear" w:color="auto" w:fill="FFFFFF"/>
        <w:tabs>
          <w:tab w:val="left" w:pos="2626"/>
          <w:tab w:val="left" w:leader="underscore" w:pos="5626"/>
        </w:tabs>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(ФИО)</w:t>
      </w:r>
      <w:proofErr w:type="gramStart"/>
      <w:r w:rsidRPr="00AC2EF4">
        <w:rPr>
          <w:rFonts w:ascii="Times New Roman" w:eastAsia="Times New Roman" w:hAnsi="Times New Roman" w:cs="Times New Roman"/>
          <w:sz w:val="24"/>
          <w:szCs w:val="24"/>
        </w:rPr>
        <w:t xml:space="preserve"> :</w:t>
      </w:r>
      <w:proofErr w:type="gramEnd"/>
      <w:r w:rsidRPr="00AC2EF4">
        <w:rPr>
          <w:rFonts w:ascii="Times New Roman" w:eastAsia="Times New Roman" w:hAnsi="Times New Roman" w:cs="Times New Roman"/>
          <w:sz w:val="24"/>
          <w:szCs w:val="24"/>
        </w:rPr>
        <w:t xml:space="preserve">  __________    </w:t>
      </w:r>
    </w:p>
    <w:p w:rsidR="00AC2EF4" w:rsidRPr="00AC2EF4" w:rsidRDefault="00AC2EF4" w:rsidP="00AC2EF4">
      <w:pPr>
        <w:shd w:val="clear" w:color="auto" w:fill="FFFFFF"/>
        <w:tabs>
          <w:tab w:val="left" w:pos="2626"/>
          <w:tab w:val="left" w:leader="underscore" w:pos="5626"/>
        </w:tabs>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Задание приня</w:t>
      </w:r>
      <w:proofErr w:type="gramStart"/>
      <w:r w:rsidRPr="00AC2EF4">
        <w:rPr>
          <w:rFonts w:ascii="Times New Roman" w:eastAsia="Times New Roman" w:hAnsi="Times New Roman" w:cs="Times New Roman"/>
          <w:sz w:val="24"/>
          <w:szCs w:val="24"/>
        </w:rPr>
        <w:t>л(</w:t>
      </w:r>
      <w:proofErr w:type="gramEnd"/>
      <w:r w:rsidRPr="00AC2EF4">
        <w:rPr>
          <w:rFonts w:ascii="Times New Roman" w:eastAsia="Times New Roman" w:hAnsi="Times New Roman" w:cs="Times New Roman"/>
          <w:sz w:val="24"/>
          <w:szCs w:val="24"/>
        </w:rPr>
        <w:t>а) к исполнению (ФИО):  ___________</w:t>
      </w:r>
    </w:p>
    <w:p w:rsidR="00AC2EF4" w:rsidRPr="00AC2EF4" w:rsidRDefault="00AC2EF4" w:rsidP="00AC2EF4">
      <w:pPr>
        <w:jc w:val="right"/>
        <w:rPr>
          <w:rFonts w:ascii="Times New Roman" w:eastAsia="Times New Roman" w:hAnsi="Times New Roman" w:cs="Times New Roman"/>
          <w:bCs/>
          <w:sz w:val="24"/>
          <w:szCs w:val="24"/>
        </w:rPr>
      </w:pPr>
      <w:r w:rsidRPr="00AC2EF4">
        <w:rPr>
          <w:rFonts w:ascii="Times New Roman" w:eastAsia="Times New Roman" w:hAnsi="Times New Roman" w:cs="Times New Roman"/>
          <w:sz w:val="24"/>
          <w:szCs w:val="24"/>
        </w:rPr>
        <w:br w:type="page"/>
      </w:r>
      <w:r w:rsidRPr="00AC2EF4">
        <w:rPr>
          <w:rFonts w:ascii="Times New Roman" w:eastAsia="Times New Roman" w:hAnsi="Times New Roman" w:cs="Times New Roman"/>
          <w:bCs/>
          <w:sz w:val="24"/>
          <w:szCs w:val="24"/>
        </w:rPr>
        <w:lastRenderedPageBreak/>
        <w:t>Приложение  4.</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Cs/>
          <w:sz w:val="24"/>
          <w:szCs w:val="24"/>
        </w:rPr>
      </w:pPr>
      <w:r w:rsidRPr="00AC2EF4">
        <w:rPr>
          <w:rFonts w:ascii="Times New Roman" w:eastAsia="Times New Roman" w:hAnsi="Times New Roman" w:cs="Times New Roman"/>
          <w:bCs/>
          <w:sz w:val="24"/>
          <w:szCs w:val="24"/>
        </w:rPr>
        <w:t xml:space="preserve">Частное  учреждение образовательная организация </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Cs/>
          <w:sz w:val="24"/>
          <w:szCs w:val="24"/>
        </w:rPr>
      </w:pPr>
      <w:r w:rsidRPr="00AC2EF4">
        <w:rPr>
          <w:rFonts w:ascii="Times New Roman" w:eastAsia="Times New Roman" w:hAnsi="Times New Roman" w:cs="Times New Roman"/>
          <w:bCs/>
          <w:sz w:val="24"/>
          <w:szCs w:val="24"/>
        </w:rPr>
        <w:t>высшего образования «Омская гуманитарная академия»</w:t>
      </w:r>
    </w:p>
    <w:p w:rsidR="00AC2EF4" w:rsidRPr="00AC2EF4" w:rsidRDefault="00AC2EF4" w:rsidP="00AC2EF4">
      <w:pPr>
        <w:autoSpaceDE w:val="0"/>
        <w:autoSpaceDN w:val="0"/>
        <w:adjustRightInd w:val="0"/>
        <w:spacing w:after="0" w:line="240" w:lineRule="auto"/>
        <w:jc w:val="center"/>
        <w:rPr>
          <w:rFonts w:ascii="Times New Roman" w:eastAsia="Times New Roman" w:hAnsi="Times New Roman" w:cs="Times New Roman"/>
          <w:b/>
          <w:bCs/>
          <w:sz w:val="24"/>
          <w:szCs w:val="24"/>
        </w:rPr>
      </w:pPr>
    </w:p>
    <w:p w:rsidR="00AC2EF4" w:rsidRPr="00AC2EF4" w:rsidRDefault="001764D8" w:rsidP="00AC2EF4">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1764D8">
        <w:rPr>
          <w:rFonts w:ascii="Times New Roman" w:eastAsia="Times New Roman" w:hAnsi="Times New Roman" w:cs="Times New Roman"/>
          <w:b/>
          <w:sz w:val="24"/>
          <w:szCs w:val="24"/>
          <w:lang w:eastAsia="en-US"/>
        </w:rPr>
        <w:t>СОВМЕСТНЫЙ  РАБОЧИЙ ГРАФИК (ПЛАН) ПРОГРАММЫ ПРАКТИЧЕСКОЙ ПОДГОТОВКИ (ПРОИЗВОДСТВЕННАЯ ПРАКТИКА)</w:t>
      </w:r>
      <w:r w:rsidR="00AC2EF4" w:rsidRPr="00AC2EF4">
        <w:rPr>
          <w:rFonts w:ascii="Times New Roman" w:eastAsia="Times New Roman" w:hAnsi="Times New Roman" w:cs="Times New Roman"/>
          <w:b/>
          <w:sz w:val="24"/>
          <w:szCs w:val="24"/>
          <w:lang w:eastAsia="en-US"/>
        </w:rPr>
        <w:t xml:space="preserve"> </w:t>
      </w:r>
    </w:p>
    <w:p w:rsidR="00AC2EF4" w:rsidRPr="00AC2EF4" w:rsidRDefault="00AC2EF4" w:rsidP="00AC2EF4">
      <w:pPr>
        <w:autoSpaceDE w:val="0"/>
        <w:autoSpaceDN w:val="0"/>
        <w:adjustRightInd w:val="0"/>
        <w:spacing w:before="240" w:after="0" w:line="240" w:lineRule="auto"/>
        <w:jc w:val="center"/>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4"/>
          <w:szCs w:val="24"/>
          <w:lang w:eastAsia="en-US"/>
        </w:rPr>
        <w:t xml:space="preserve">__________________________________________________________________ </w:t>
      </w:r>
      <w:r w:rsidRPr="00AC2EF4">
        <w:rPr>
          <w:rFonts w:ascii="Times New Roman" w:eastAsia="Times New Roman" w:hAnsi="Times New Roman" w:cs="Times New Roman"/>
          <w:sz w:val="24"/>
          <w:szCs w:val="24"/>
          <w:lang w:eastAsia="en-US"/>
        </w:rPr>
        <w:br/>
      </w:r>
      <w:r w:rsidRPr="00AC2EF4">
        <w:rPr>
          <w:rFonts w:ascii="Times New Roman" w:eastAsia="Times New Roman" w:hAnsi="Times New Roman" w:cs="Times New Roman"/>
          <w:sz w:val="20"/>
          <w:szCs w:val="20"/>
          <w:lang w:eastAsia="en-US"/>
        </w:rPr>
        <w:t xml:space="preserve">(Ф.И.О. обучающегося) </w:t>
      </w:r>
    </w:p>
    <w:p w:rsidR="00AC2EF4" w:rsidRPr="00AC2EF4" w:rsidRDefault="00AC2EF4" w:rsidP="00AC2EF4">
      <w:pPr>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Бакалавриат по направлению подготовки 44.03.02 Психолого-педагогическое образование </w:t>
      </w:r>
    </w:p>
    <w:p w:rsidR="00AC2EF4" w:rsidRPr="00AC2EF4" w:rsidRDefault="00AC2EF4" w:rsidP="00AC2EF4">
      <w:pPr>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Направленность (профиль) программы: </w:t>
      </w:r>
      <w:r w:rsidRPr="00AC2EF4">
        <w:rPr>
          <w:rFonts w:ascii="Times New Roman" w:eastAsia="Courier New" w:hAnsi="Times New Roman" w:cs="Times New Roman"/>
          <w:sz w:val="24"/>
          <w:szCs w:val="24"/>
          <w:lang w:bidi="ru-RU"/>
        </w:rPr>
        <w:t>Психология и педагогика дошкольного образования</w:t>
      </w:r>
    </w:p>
    <w:p w:rsidR="00AC2EF4" w:rsidRPr="00AC2EF4" w:rsidRDefault="00AC2EF4" w:rsidP="00AC2EF4">
      <w:pPr>
        <w:spacing w:after="0" w:line="36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Вид практики: </w:t>
      </w:r>
      <w:r w:rsidR="00D41968">
        <w:rPr>
          <w:rFonts w:ascii="Times New Roman" w:eastAsia="Times New Roman" w:hAnsi="Times New Roman" w:cs="Times New Roman"/>
          <w:sz w:val="24"/>
          <w:szCs w:val="24"/>
        </w:rPr>
        <w:t xml:space="preserve">Производственная </w:t>
      </w:r>
      <w:r w:rsidRPr="00AC2EF4">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xml:space="preserve"> </w:t>
      </w:r>
    </w:p>
    <w:p w:rsidR="00AC2EF4" w:rsidRPr="00AC2EF4" w:rsidRDefault="00AC2EF4" w:rsidP="00AC2EF4">
      <w:pPr>
        <w:spacing w:after="0" w:line="24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Тип практики: </w:t>
      </w:r>
      <w:proofErr w:type="gramStart"/>
      <w:r w:rsidR="00D41968" w:rsidRPr="00AC2EF4">
        <w:rPr>
          <w:rFonts w:ascii="Times New Roman" w:eastAsia="Times New Roman" w:hAnsi="Times New Roman" w:cs="Times New Roman"/>
          <w:sz w:val="24"/>
          <w:szCs w:val="24"/>
        </w:rPr>
        <w:t>Технологическая</w:t>
      </w:r>
      <w:proofErr w:type="gramEnd"/>
      <w:r w:rsidR="00D41968" w:rsidRPr="00AC2EF4">
        <w:rPr>
          <w:rFonts w:ascii="Times New Roman" w:eastAsia="Times New Roman" w:hAnsi="Times New Roman" w:cs="Times New Roman"/>
          <w:sz w:val="24"/>
          <w:szCs w:val="24"/>
        </w:rPr>
        <w:t xml:space="preserve"> </w:t>
      </w:r>
      <w:r w:rsidR="00D41968">
        <w:rPr>
          <w:rFonts w:ascii="Times New Roman" w:eastAsia="Times New Roman" w:hAnsi="Times New Roman" w:cs="Times New Roman"/>
          <w:sz w:val="24"/>
          <w:szCs w:val="24"/>
        </w:rPr>
        <w:t>(п</w:t>
      </w:r>
      <w:r w:rsidRPr="00AC2EF4">
        <w:rPr>
          <w:rFonts w:ascii="Times New Roman" w:eastAsia="Times New Roman" w:hAnsi="Times New Roman" w:cs="Times New Roman"/>
          <w:sz w:val="24"/>
          <w:szCs w:val="24"/>
        </w:rPr>
        <w:t>роектно-технологическая</w:t>
      </w:r>
      <w:r w:rsidR="00D41968">
        <w:rPr>
          <w:rFonts w:ascii="Times New Roman" w:eastAsia="Times New Roman" w:hAnsi="Times New Roman" w:cs="Times New Roman"/>
          <w:sz w:val="24"/>
          <w:szCs w:val="24"/>
        </w:rPr>
        <w:t>)</w:t>
      </w:r>
      <w:r w:rsidR="00E120DE">
        <w:rPr>
          <w:rFonts w:ascii="Times New Roman" w:eastAsia="Times New Roman" w:hAnsi="Times New Roman" w:cs="Times New Roman"/>
          <w:sz w:val="24"/>
          <w:szCs w:val="24"/>
        </w:rPr>
        <w:t xml:space="preserve"> по модулю, с НИР</w:t>
      </w:r>
    </w:p>
    <w:p w:rsidR="00AC2EF4" w:rsidRPr="00AC2EF4" w:rsidRDefault="00AC2EF4" w:rsidP="00AC2EF4">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Руководитель практики от ОмГА _________________________________________</w:t>
      </w:r>
      <w:r w:rsidR="00D60874">
        <w:rPr>
          <w:rFonts w:ascii="Times New Roman" w:eastAsia="Times New Roman" w:hAnsi="Times New Roman" w:cs="Times New Roman"/>
          <w:sz w:val="24"/>
          <w:szCs w:val="24"/>
          <w:lang w:eastAsia="en-US"/>
        </w:rPr>
        <w:t>_______</w:t>
      </w:r>
    </w:p>
    <w:p w:rsidR="00AC2EF4" w:rsidRPr="00AC2EF4" w:rsidRDefault="00AC2EF4" w:rsidP="00AC2EF4">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0"/>
          <w:szCs w:val="20"/>
          <w:lang w:eastAsia="en-US"/>
        </w:rPr>
        <w:t>(</w:t>
      </w:r>
      <w:proofErr w:type="spellStart"/>
      <w:r w:rsidRPr="00AC2EF4">
        <w:rPr>
          <w:rFonts w:ascii="Times New Roman" w:eastAsia="Times New Roman" w:hAnsi="Times New Roman" w:cs="Times New Roman"/>
          <w:sz w:val="20"/>
          <w:szCs w:val="20"/>
          <w:lang w:eastAsia="en-US"/>
        </w:rPr>
        <w:t>Уч</w:t>
      </w:r>
      <w:proofErr w:type="spellEnd"/>
      <w:r w:rsidRPr="00AC2EF4">
        <w:rPr>
          <w:rFonts w:ascii="Times New Roman" w:eastAsia="Times New Roman" w:hAnsi="Times New Roman" w:cs="Times New Roman"/>
          <w:sz w:val="20"/>
          <w:szCs w:val="20"/>
          <w:lang w:eastAsia="en-US"/>
        </w:rPr>
        <w:t xml:space="preserve">. степень, </w:t>
      </w:r>
      <w:proofErr w:type="spellStart"/>
      <w:r w:rsidRPr="00AC2EF4">
        <w:rPr>
          <w:rFonts w:ascii="Times New Roman" w:eastAsia="Times New Roman" w:hAnsi="Times New Roman" w:cs="Times New Roman"/>
          <w:sz w:val="20"/>
          <w:szCs w:val="20"/>
          <w:lang w:eastAsia="en-US"/>
        </w:rPr>
        <w:t>уч</w:t>
      </w:r>
      <w:proofErr w:type="spellEnd"/>
      <w:r w:rsidRPr="00AC2EF4">
        <w:rPr>
          <w:rFonts w:ascii="Times New Roman" w:eastAsia="Times New Roman" w:hAnsi="Times New Roman" w:cs="Times New Roman"/>
          <w:sz w:val="20"/>
          <w:szCs w:val="20"/>
          <w:lang w:eastAsia="en-US"/>
        </w:rPr>
        <w:t>. звание, Фамилия И.О.)</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Наименование профильной организации _______________</w:t>
      </w:r>
      <w:r w:rsidR="00D60874">
        <w:rPr>
          <w:rFonts w:ascii="Times New Roman" w:eastAsia="Times New Roman" w:hAnsi="Times New Roman" w:cs="Times New Roman"/>
          <w:sz w:val="24"/>
          <w:szCs w:val="24"/>
          <w:lang w:eastAsia="en-US"/>
        </w:rPr>
        <w:t>___________________________</w:t>
      </w:r>
    </w:p>
    <w:p w:rsidR="00AC2EF4" w:rsidRPr="00AC2EF4" w:rsidRDefault="00AC2EF4" w:rsidP="00AC2EF4">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__________________________________________________</w:t>
      </w:r>
      <w:r w:rsidR="00D60874">
        <w:rPr>
          <w:rFonts w:ascii="Times New Roman" w:eastAsia="Times New Roman" w:hAnsi="Times New Roman" w:cs="Times New Roman"/>
          <w:sz w:val="24"/>
          <w:szCs w:val="24"/>
          <w:lang w:eastAsia="en-US"/>
        </w:rPr>
        <w:t>___________________________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lang w:eastAsia="en-US"/>
        </w:rPr>
      </w:pPr>
      <w:r w:rsidRPr="00AC2EF4">
        <w:rPr>
          <w:rFonts w:ascii="Times New Roman" w:eastAsia="Times New Roman" w:hAnsi="Times New Roman" w:cs="Times New Roman"/>
          <w:sz w:val="24"/>
          <w:szCs w:val="24"/>
          <w:lang w:eastAsia="en-US"/>
        </w:rPr>
        <w:t>Руководитель практики от профильной организации_____________________________________</w:t>
      </w:r>
      <w:r w:rsidR="00D60874">
        <w:rPr>
          <w:rFonts w:ascii="Times New Roman" w:eastAsia="Times New Roman" w:hAnsi="Times New Roman" w:cs="Times New Roman"/>
          <w:sz w:val="24"/>
          <w:szCs w:val="24"/>
          <w:lang w:eastAsia="en-US"/>
        </w:rPr>
        <w:t>______________________________</w:t>
      </w:r>
    </w:p>
    <w:p w:rsidR="00AC2EF4" w:rsidRPr="00AC2EF4" w:rsidRDefault="00AC2EF4" w:rsidP="00AC2EF4">
      <w:pPr>
        <w:autoSpaceDE w:val="0"/>
        <w:autoSpaceDN w:val="0"/>
        <w:adjustRightInd w:val="0"/>
        <w:spacing w:after="0" w:line="240" w:lineRule="auto"/>
        <w:ind w:left="3119" w:firstLine="3"/>
        <w:jc w:val="center"/>
        <w:rPr>
          <w:rFonts w:ascii="Times New Roman" w:eastAsia="Times New Roman" w:hAnsi="Times New Roman" w:cs="Times New Roman"/>
          <w:sz w:val="20"/>
          <w:szCs w:val="20"/>
          <w:lang w:eastAsia="en-US"/>
        </w:rPr>
      </w:pPr>
      <w:r w:rsidRPr="00AC2EF4">
        <w:rPr>
          <w:rFonts w:ascii="Times New Roman" w:eastAsia="Times New Roman" w:hAnsi="Times New Roman" w:cs="Times New Roman"/>
          <w:sz w:val="20"/>
          <w:szCs w:val="20"/>
          <w:lang w:eastAsia="en-US"/>
        </w:rPr>
        <w:t>(должность Ф.И.О.)</w:t>
      </w:r>
    </w:p>
    <w:p w:rsidR="00AC2EF4" w:rsidRPr="00AC2EF4" w:rsidRDefault="00AC2EF4" w:rsidP="00AC2EF4">
      <w:pPr>
        <w:autoSpaceDE w:val="0"/>
        <w:autoSpaceDN w:val="0"/>
        <w:adjustRightInd w:val="0"/>
        <w:spacing w:after="0" w:line="240" w:lineRule="auto"/>
        <w:jc w:val="right"/>
        <w:rPr>
          <w:rFonts w:ascii="Times New Roman" w:eastAsia="Times New Roman" w:hAnsi="Times New Roman" w:cs="Times New Roman"/>
          <w:sz w:val="24"/>
          <w:szCs w:val="24"/>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559"/>
        <w:gridCol w:w="7230"/>
      </w:tblGrid>
      <w:tr w:rsidR="00AC2EF4" w:rsidRPr="00AC2EF4" w:rsidTr="00D60874">
        <w:tc>
          <w:tcPr>
            <w:tcW w:w="817"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w:t>
            </w: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 xml:space="preserve">Сроки </w:t>
            </w:r>
          </w:p>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проведения</w:t>
            </w:r>
          </w:p>
        </w:tc>
        <w:tc>
          <w:tcPr>
            <w:tcW w:w="7230"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Планируемые работы</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AC2EF4" w:rsidP="00AC2EF4">
            <w:pPr>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Инструктаж по технике безопасности</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D41968" w:rsidP="00AC2EF4">
            <w:pPr>
              <w:tabs>
                <w:tab w:val="right" w:leader="dot" w:pos="284"/>
                <w:tab w:val="left" w:pos="851"/>
              </w:tabs>
              <w:spacing w:after="0" w:line="240" w:lineRule="auto"/>
              <w:ind w:right="-57"/>
              <w:jc w:val="both"/>
              <w:rPr>
                <w:rFonts w:ascii="Times New Roman" w:eastAsia="Times New Roman" w:hAnsi="Times New Roman" w:cs="Times New Roman"/>
                <w:sz w:val="24"/>
                <w:szCs w:val="24"/>
              </w:rPr>
            </w:pPr>
            <w:r w:rsidRPr="00D41968">
              <w:rPr>
                <w:rFonts w:ascii="Times New Roman" w:eastAsia="Times New Roman" w:hAnsi="Times New Roman" w:cs="Times New Roman"/>
                <w:noProof/>
                <w:sz w:val="24"/>
                <w:szCs w:val="24"/>
              </w:rPr>
              <w:t>Общее знакомство с организацией, на базе которой проводится практика</w:t>
            </w:r>
          </w:p>
        </w:tc>
      </w:tr>
      <w:tr w:rsidR="00AC2EF4" w:rsidRPr="00AC2EF4" w:rsidTr="00D60874">
        <w:trPr>
          <w:trHeight w:val="179"/>
        </w:trPr>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E120DE" w:rsidP="00AC2EF4">
            <w:pPr>
              <w:tabs>
                <w:tab w:val="right" w:leader="dot" w:pos="284"/>
                <w:tab w:val="left" w:pos="851"/>
              </w:tabs>
              <w:spacing w:after="0" w:line="240" w:lineRule="auto"/>
              <w:ind w:right="-57"/>
              <w:jc w:val="both"/>
              <w:rPr>
                <w:rFonts w:ascii="Times New Roman" w:eastAsia="Times New Roman" w:hAnsi="Times New Roman" w:cs="Times New Roman"/>
                <w:noProof/>
                <w:sz w:val="24"/>
                <w:szCs w:val="24"/>
              </w:rPr>
            </w:pPr>
            <w:r w:rsidRPr="00E120DE">
              <w:rPr>
                <w:rFonts w:ascii="Times New Roman" w:eastAsia="Times New Roman" w:hAnsi="Times New Roman" w:cs="Times New Roman"/>
                <w:noProof/>
                <w:sz w:val="24"/>
                <w:szCs w:val="24"/>
              </w:rPr>
              <w:t>Разработка плана формирующего этапа опытной работы по теме ВКР</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tcPr>
          <w:p w:rsidR="00AC2EF4" w:rsidRPr="00AC2EF4" w:rsidRDefault="00E120DE" w:rsidP="00AC2EF4">
            <w:pPr>
              <w:spacing w:after="0" w:line="240" w:lineRule="auto"/>
              <w:jc w:val="both"/>
              <w:rPr>
                <w:rFonts w:ascii="Times New Roman" w:eastAsia="Times New Roman" w:hAnsi="Times New Roman" w:cs="Times New Roman"/>
                <w:sz w:val="24"/>
                <w:szCs w:val="24"/>
              </w:rPr>
            </w:pPr>
            <w:r w:rsidRPr="00E120DE">
              <w:rPr>
                <w:rFonts w:ascii="Times New Roman" w:eastAsia="Times New Roman" w:hAnsi="Times New Roman" w:cs="Times New Roman"/>
                <w:noProof/>
                <w:sz w:val="24"/>
                <w:szCs w:val="24"/>
              </w:rPr>
              <w:t>Проведение опытной работы на формирующем этапе исследования</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vAlign w:val="center"/>
          </w:tcPr>
          <w:p w:rsidR="00AC2EF4" w:rsidRPr="00AC2EF4" w:rsidRDefault="00E120DE" w:rsidP="00D41968">
            <w:pPr>
              <w:spacing w:after="0" w:line="240" w:lineRule="auto"/>
              <w:jc w:val="both"/>
              <w:rPr>
                <w:rFonts w:ascii="Times New Roman" w:eastAsia="Times New Roman" w:hAnsi="Times New Roman" w:cs="Times New Roman"/>
                <w:color w:val="000000"/>
                <w:sz w:val="24"/>
                <w:szCs w:val="24"/>
              </w:rPr>
            </w:pPr>
            <w:r w:rsidRPr="00E120DE">
              <w:rPr>
                <w:rFonts w:ascii="Times New Roman" w:eastAsia="Times New Roman" w:hAnsi="Times New Roman" w:cs="Times New Roman"/>
                <w:noProof/>
                <w:sz w:val="24"/>
                <w:szCs w:val="24"/>
              </w:rPr>
              <w:t>Самоанализ деятельности на формирующем этапе исследования по теме ВКР</w:t>
            </w:r>
          </w:p>
        </w:tc>
      </w:tr>
      <w:tr w:rsidR="00AC2EF4" w:rsidRPr="00AC2EF4" w:rsidTr="00D60874">
        <w:tc>
          <w:tcPr>
            <w:tcW w:w="817" w:type="dxa"/>
          </w:tcPr>
          <w:p w:rsidR="00AC2EF4" w:rsidRPr="00AC2EF4" w:rsidRDefault="00AC2EF4" w:rsidP="00AC2EF4">
            <w:pPr>
              <w:numPr>
                <w:ilvl w:val="0"/>
                <w:numId w:val="23"/>
              </w:numPr>
              <w:spacing w:after="0" w:line="240" w:lineRule="auto"/>
              <w:contextualSpacing/>
              <w:rPr>
                <w:rFonts w:ascii="Times New Roman" w:eastAsia="Times New Roman" w:hAnsi="Times New Roman" w:cs="Times New Roman"/>
                <w:sz w:val="24"/>
                <w:szCs w:val="24"/>
                <w:lang w:eastAsia="en-US"/>
              </w:rPr>
            </w:pPr>
          </w:p>
        </w:tc>
        <w:tc>
          <w:tcPr>
            <w:tcW w:w="1559" w:type="dxa"/>
          </w:tcPr>
          <w:p w:rsidR="00AC2EF4" w:rsidRPr="00AC2EF4" w:rsidRDefault="00AC2EF4" w:rsidP="00AC2EF4">
            <w:pPr>
              <w:spacing w:after="0" w:line="240" w:lineRule="auto"/>
              <w:jc w:val="center"/>
              <w:rPr>
                <w:rFonts w:ascii="Times New Roman" w:eastAsia="Times New Roman" w:hAnsi="Times New Roman" w:cs="Times New Roman"/>
                <w:sz w:val="24"/>
                <w:szCs w:val="24"/>
              </w:rPr>
            </w:pPr>
          </w:p>
        </w:tc>
        <w:tc>
          <w:tcPr>
            <w:tcW w:w="7230" w:type="dxa"/>
            <w:vAlign w:val="center"/>
          </w:tcPr>
          <w:p w:rsidR="00AC2EF4" w:rsidRPr="00AC2EF4" w:rsidRDefault="00AC2EF4" w:rsidP="00AC2EF4">
            <w:pPr>
              <w:spacing w:after="0" w:line="240" w:lineRule="auto"/>
              <w:jc w:val="both"/>
              <w:rPr>
                <w:rFonts w:ascii="Times New Roman" w:eastAsia="Times New Roman" w:hAnsi="Times New Roman" w:cs="Times New Roman"/>
                <w:sz w:val="24"/>
                <w:szCs w:val="24"/>
              </w:rPr>
            </w:pPr>
            <w:r w:rsidRPr="00AC2EF4">
              <w:rPr>
                <w:rFonts w:ascii="Times New Roman" w:eastAsia="Times New Roman" w:hAnsi="Times New Roman" w:cs="Times New Roman"/>
                <w:color w:val="000000"/>
                <w:sz w:val="24"/>
                <w:szCs w:val="24"/>
              </w:rPr>
              <w:t>Подготовка и сдача отчета по практике</w:t>
            </w:r>
          </w:p>
        </w:tc>
      </w:tr>
    </w:tbl>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Заведующий кафедрой:</w:t>
      </w:r>
      <w:r w:rsidRPr="00AC2EF4">
        <w:rPr>
          <w:rFonts w:ascii="Times New Roman" w:eastAsia="Times New Roman" w:hAnsi="Times New Roman" w:cs="Times New Roman"/>
          <w:sz w:val="24"/>
          <w:szCs w:val="24"/>
        </w:rPr>
        <w:tab/>
      </w:r>
      <w:r w:rsidRPr="00AC2EF4">
        <w:rPr>
          <w:rFonts w:ascii="Times New Roman" w:eastAsia="Times New Roman" w:hAnsi="Times New Roman" w:cs="Times New Roman"/>
          <w:sz w:val="24"/>
          <w:szCs w:val="24"/>
        </w:rPr>
        <w:tab/>
        <w:t>___________________ / 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ЧУОО ВО «ОмГА»___________________ / ____________________</w:t>
      </w: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p>
    <w:p w:rsidR="00AC2EF4" w:rsidRPr="00AC2EF4" w:rsidRDefault="00AC2EF4" w:rsidP="00AC2EF4">
      <w:pPr>
        <w:autoSpaceDE w:val="0"/>
        <w:autoSpaceDN w:val="0"/>
        <w:adjustRightInd w:val="0"/>
        <w:spacing w:after="0" w:line="240" w:lineRule="auto"/>
        <w:rPr>
          <w:rFonts w:ascii="Times New Roman" w:eastAsia="Times New Roman" w:hAnsi="Times New Roman" w:cs="Times New Roman"/>
          <w:sz w:val="24"/>
          <w:szCs w:val="24"/>
        </w:rPr>
      </w:pPr>
      <w:r w:rsidRPr="00AC2EF4">
        <w:rPr>
          <w:rFonts w:ascii="Times New Roman" w:eastAsia="Times New Roman" w:hAnsi="Times New Roman" w:cs="Times New Roman"/>
          <w:sz w:val="24"/>
          <w:szCs w:val="24"/>
        </w:rPr>
        <w:t>Руководитель практики от профильной организации_____________ / ____________</w:t>
      </w:r>
    </w:p>
    <w:p w:rsidR="00AC2EF4" w:rsidRPr="00AC2EF4" w:rsidRDefault="00AC2EF4" w:rsidP="00AC2EF4">
      <w:pPr>
        <w:spacing w:after="0" w:line="240" w:lineRule="auto"/>
        <w:rPr>
          <w:rFonts w:ascii="Times New Roman" w:eastAsia="Times New Roman" w:hAnsi="Times New Roman" w:cs="Times New Roman"/>
          <w:sz w:val="24"/>
          <w:szCs w:val="24"/>
        </w:rPr>
      </w:pPr>
    </w:p>
    <w:p w:rsidR="00AC2EF4" w:rsidRPr="00AC2EF4" w:rsidRDefault="00AC2EF4" w:rsidP="00AC2EF4">
      <w:pPr>
        <w:shd w:val="clear" w:color="auto" w:fill="FFFFFF"/>
        <w:spacing w:after="0" w:line="240" w:lineRule="auto"/>
        <w:jc w:val="right"/>
        <w:rPr>
          <w:rFonts w:ascii="Times New Roman" w:eastAsia="Times New Roman" w:hAnsi="Times New Roman" w:cs="Times New Roman"/>
          <w:b/>
          <w:color w:val="FF0000"/>
          <w:sz w:val="28"/>
          <w:szCs w:val="28"/>
        </w:rPr>
      </w:pPr>
      <w:r w:rsidRPr="00AC2EF4">
        <w:rPr>
          <w:rFonts w:ascii="Times New Roman" w:eastAsia="Times New Roman" w:hAnsi="Times New Roman" w:cs="Times New Roman"/>
          <w:b/>
          <w:color w:val="FF0000"/>
          <w:sz w:val="24"/>
          <w:szCs w:val="24"/>
        </w:rPr>
        <w:t>м</w:t>
      </w:r>
      <w:r w:rsidRPr="00AC2EF4">
        <w:rPr>
          <w:rFonts w:ascii="Times New Roman" w:eastAsia="Times New Roman" w:hAnsi="Times New Roman" w:cs="Times New Roman"/>
          <w:b/>
          <w:color w:val="FF0000"/>
          <w:sz w:val="28"/>
          <w:szCs w:val="28"/>
        </w:rPr>
        <w:t>.п.</w:t>
      </w:r>
    </w:p>
    <w:p w:rsidR="00AC2EF4" w:rsidRPr="00AC2EF4" w:rsidRDefault="00AC2EF4" w:rsidP="00AC2EF4">
      <w:pPr>
        <w:pageBreakBefore/>
        <w:widowControl w:val="0"/>
        <w:suppressAutoHyphens/>
        <w:autoSpaceDE w:val="0"/>
        <w:spacing w:after="0" w:line="240" w:lineRule="auto"/>
        <w:jc w:val="right"/>
        <w:rPr>
          <w:rFonts w:ascii="Times New Roman" w:eastAsia="Times New Roman" w:hAnsi="Times New Roman" w:cs="Times New Roman"/>
          <w:b/>
          <w:bCs/>
          <w:sz w:val="28"/>
          <w:szCs w:val="28"/>
          <w:lang w:eastAsia="hi-IN" w:bidi="hi-IN"/>
        </w:rPr>
      </w:pPr>
      <w:r w:rsidRPr="00AC2EF4">
        <w:rPr>
          <w:rFonts w:ascii="Times New Roman" w:eastAsia="Times New Roman" w:hAnsi="Times New Roman" w:cs="Times New Roman"/>
          <w:bCs/>
          <w:sz w:val="28"/>
          <w:szCs w:val="28"/>
          <w:lang w:eastAsia="hi-IN" w:bidi="hi-IN"/>
        </w:rPr>
        <w:lastRenderedPageBreak/>
        <w:t>Приложение 5.</w:t>
      </w:r>
    </w:p>
    <w:p w:rsidR="00AC2EF4" w:rsidRPr="00AC2EF4" w:rsidRDefault="00AC2EF4" w:rsidP="00AC2EF4">
      <w:pPr>
        <w:spacing w:after="0" w:line="240" w:lineRule="auto"/>
        <w:jc w:val="center"/>
        <w:rPr>
          <w:rFonts w:ascii="Times New Roman" w:eastAsia="Times New Roman" w:hAnsi="Times New Roman" w:cs="Times New Roman"/>
          <w:b/>
          <w:sz w:val="28"/>
          <w:szCs w:val="28"/>
        </w:rPr>
      </w:pPr>
    </w:p>
    <w:p w:rsidR="001764D8" w:rsidRPr="001764D8" w:rsidRDefault="001764D8" w:rsidP="001764D8">
      <w:pPr>
        <w:spacing w:after="0" w:line="240" w:lineRule="auto"/>
        <w:jc w:val="center"/>
        <w:outlineLvl w:val="1"/>
        <w:rPr>
          <w:rFonts w:ascii="Times New Roman" w:eastAsia="Times New Roman" w:hAnsi="Times New Roman" w:cs="Times New Roman"/>
          <w:b/>
          <w:sz w:val="28"/>
          <w:szCs w:val="28"/>
        </w:rPr>
      </w:pPr>
      <w:r w:rsidRPr="001764D8">
        <w:rPr>
          <w:rFonts w:ascii="Times New Roman" w:eastAsia="Times New Roman" w:hAnsi="Times New Roman" w:cs="Times New Roman"/>
          <w:b/>
          <w:sz w:val="28"/>
          <w:szCs w:val="28"/>
        </w:rPr>
        <w:t>ДНЕВНИК ПО ПРАКТИЧЕСКОЙ ПОДГОТОВКЕ</w:t>
      </w:r>
    </w:p>
    <w:p w:rsidR="00AC2EF4" w:rsidRPr="00AC2EF4" w:rsidRDefault="001764D8" w:rsidP="001764D8">
      <w:pPr>
        <w:spacing w:after="0" w:line="240" w:lineRule="auto"/>
        <w:jc w:val="center"/>
        <w:rPr>
          <w:rFonts w:ascii="Times New Roman" w:eastAsia="Times New Roman" w:hAnsi="Times New Roman" w:cs="Times New Roman"/>
          <w:b/>
          <w:sz w:val="28"/>
          <w:szCs w:val="28"/>
        </w:rPr>
      </w:pPr>
      <w:r w:rsidRPr="001764D8">
        <w:rPr>
          <w:rFonts w:ascii="Times New Roman" w:eastAsia="Times New Roman" w:hAnsi="Times New Roman" w:cs="Times New Roman"/>
          <w:b/>
          <w:sz w:val="28"/>
          <w:szCs w:val="28"/>
        </w:rPr>
        <w:t>( ПРОИЗВОДСТВЕННАЯ ПРАКТИКА)</w:t>
      </w:r>
    </w:p>
    <w:p w:rsidR="00AC2EF4" w:rsidRPr="00AC2EF4" w:rsidRDefault="00AC2EF4" w:rsidP="00AC2EF4">
      <w:pPr>
        <w:spacing w:after="0" w:line="240" w:lineRule="auto"/>
        <w:jc w:val="center"/>
        <w:rPr>
          <w:rFonts w:ascii="Times New Roman" w:eastAsia="Times New Roman" w:hAnsi="Times New Roman" w:cs="Times New Roman"/>
          <w:b/>
          <w:sz w:val="28"/>
          <w:szCs w:val="28"/>
        </w:rPr>
      </w:pPr>
    </w:p>
    <w:p w:rsidR="00AC2EF4" w:rsidRPr="00AC2EF4" w:rsidRDefault="00AC2EF4" w:rsidP="00AC2EF4">
      <w:pPr>
        <w:spacing w:after="0" w:line="240" w:lineRule="auto"/>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1459"/>
        <w:gridCol w:w="4537"/>
        <w:gridCol w:w="2941"/>
      </w:tblGrid>
      <w:tr w:rsidR="00AC2EF4" w:rsidRPr="00AC2EF4" w:rsidTr="00AC2EF4">
        <w:tc>
          <w:tcPr>
            <w:tcW w:w="332"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w:t>
            </w:r>
          </w:p>
        </w:tc>
        <w:tc>
          <w:tcPr>
            <w:tcW w:w="762"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Дата</w:t>
            </w:r>
          </w:p>
        </w:tc>
        <w:tc>
          <w:tcPr>
            <w:tcW w:w="2370"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Вид деятельности</w:t>
            </w:r>
          </w:p>
        </w:tc>
        <w:tc>
          <w:tcPr>
            <w:tcW w:w="1536" w:type="pct"/>
            <w:vAlign w:val="center"/>
          </w:tcPr>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Подпись руководителя практики профильной организации</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о выполнении</w:t>
            </w: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r w:rsidRPr="00AC2EF4">
              <w:rPr>
                <w:rFonts w:ascii="Times New Roman" w:eastAsia="Times New Roman" w:hAnsi="Times New Roman" w:cs="Times New Roman"/>
                <w:sz w:val="28"/>
                <w:szCs w:val="28"/>
                <w:lang w:val="en-US"/>
              </w:rPr>
              <w:t>1</w:t>
            </w: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r w:rsidRPr="00AC2EF4">
              <w:rPr>
                <w:rFonts w:ascii="Times New Roman" w:eastAsia="Times New Roman" w:hAnsi="Times New Roman" w:cs="Times New Roman"/>
                <w:sz w:val="28"/>
                <w:szCs w:val="28"/>
                <w:lang w:val="en-US"/>
              </w:rPr>
              <w:t>2</w:t>
            </w: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lang w:val="en-US"/>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r w:rsidR="00AC2EF4" w:rsidRPr="00AC2EF4" w:rsidTr="00AC2EF4">
        <w:trPr>
          <w:trHeight w:hRule="exact" w:val="851"/>
        </w:trPr>
        <w:tc>
          <w:tcPr>
            <w:tcW w:w="33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762"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2370"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c>
          <w:tcPr>
            <w:tcW w:w="1536" w:type="pct"/>
          </w:tcPr>
          <w:p w:rsidR="00AC2EF4" w:rsidRPr="00AC2EF4" w:rsidRDefault="00AC2EF4" w:rsidP="00AC2EF4">
            <w:pPr>
              <w:spacing w:after="0" w:line="240" w:lineRule="auto"/>
              <w:jc w:val="center"/>
              <w:rPr>
                <w:rFonts w:ascii="Times New Roman" w:eastAsia="Times New Roman" w:hAnsi="Times New Roman" w:cs="Times New Roman"/>
                <w:sz w:val="28"/>
                <w:szCs w:val="28"/>
              </w:rPr>
            </w:pPr>
          </w:p>
        </w:tc>
      </w:tr>
    </w:tbl>
    <w:p w:rsidR="00AC2EF4" w:rsidRPr="00AC2EF4" w:rsidRDefault="00AC2EF4" w:rsidP="00AC2EF4">
      <w:pPr>
        <w:spacing w:after="0" w:line="240" w:lineRule="auto"/>
        <w:jc w:val="center"/>
        <w:rPr>
          <w:rFonts w:ascii="Times New Roman" w:eastAsia="Times New Roman" w:hAnsi="Times New Roman" w:cs="Times New Roman"/>
          <w:sz w:val="28"/>
          <w:szCs w:val="28"/>
        </w:rPr>
      </w:pPr>
    </w:p>
    <w:p w:rsidR="00AC2EF4" w:rsidRPr="00AC2EF4" w:rsidRDefault="00AC2EF4" w:rsidP="00AC2EF4">
      <w:pPr>
        <w:spacing w:after="0" w:line="240" w:lineRule="auto"/>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t xml:space="preserve">Подпись </w:t>
      </w:r>
      <w:proofErr w:type="gramStart"/>
      <w:r w:rsidRPr="00AC2EF4">
        <w:rPr>
          <w:rFonts w:ascii="Times New Roman" w:eastAsia="Times New Roman" w:hAnsi="Times New Roman" w:cs="Times New Roman"/>
          <w:sz w:val="28"/>
          <w:szCs w:val="28"/>
        </w:rPr>
        <w:t>обучающегося</w:t>
      </w:r>
      <w:proofErr w:type="gramEnd"/>
      <w:r w:rsidRPr="00AC2EF4">
        <w:rPr>
          <w:rFonts w:ascii="Times New Roman" w:eastAsia="Times New Roman" w:hAnsi="Times New Roman" w:cs="Times New Roman"/>
          <w:sz w:val="28"/>
          <w:szCs w:val="28"/>
        </w:rPr>
        <w:t xml:space="preserve"> ___________</w:t>
      </w:r>
    </w:p>
    <w:p w:rsidR="00AC2EF4" w:rsidRPr="00AC2EF4" w:rsidRDefault="00AC2EF4" w:rsidP="00AC2EF4">
      <w:pPr>
        <w:spacing w:after="0" w:line="240" w:lineRule="auto"/>
        <w:rPr>
          <w:rFonts w:ascii="Times New Roman" w:eastAsia="Times New Roman" w:hAnsi="Times New Roman" w:cs="Times New Roman"/>
          <w:bCs/>
          <w:sz w:val="28"/>
          <w:szCs w:val="28"/>
        </w:rPr>
      </w:pPr>
      <w:r w:rsidRPr="00AC2EF4">
        <w:rPr>
          <w:rFonts w:ascii="Times New Roman" w:eastAsia="Times New Roman" w:hAnsi="Times New Roman" w:cs="Times New Roman"/>
          <w:sz w:val="28"/>
          <w:szCs w:val="28"/>
        </w:rPr>
        <w:t xml:space="preserve">Подпись руководителя практики </w:t>
      </w:r>
      <w:r w:rsidRPr="00AC2EF4">
        <w:rPr>
          <w:rFonts w:ascii="Times New Roman" w:eastAsia="Times New Roman" w:hAnsi="Times New Roman" w:cs="Times New Roman"/>
          <w:sz w:val="28"/>
          <w:szCs w:val="28"/>
        </w:rPr>
        <w:br/>
        <w:t>от принимающей организации _______________________</w:t>
      </w:r>
      <w:r w:rsidRPr="00AC2EF4">
        <w:rPr>
          <w:rFonts w:ascii="Times New Roman" w:eastAsia="Times New Roman" w:hAnsi="Times New Roman" w:cs="Times New Roman"/>
          <w:sz w:val="28"/>
          <w:szCs w:val="28"/>
        </w:rPr>
        <w:br w:type="page"/>
      </w:r>
    </w:p>
    <w:p w:rsidR="00AC2EF4" w:rsidRPr="00AC2EF4" w:rsidRDefault="00AC2EF4" w:rsidP="00AC2EF4">
      <w:pPr>
        <w:spacing w:after="0" w:line="240" w:lineRule="auto"/>
        <w:jc w:val="right"/>
        <w:rPr>
          <w:rFonts w:ascii="Times New Roman" w:eastAsia="Times New Roman" w:hAnsi="Times New Roman" w:cs="Times New Roman"/>
          <w:bCs/>
          <w:sz w:val="28"/>
          <w:szCs w:val="28"/>
        </w:rPr>
      </w:pPr>
      <w:r w:rsidRPr="00AC2EF4">
        <w:rPr>
          <w:rFonts w:ascii="Times New Roman" w:eastAsia="Times New Roman" w:hAnsi="Times New Roman" w:cs="Times New Roman"/>
          <w:bCs/>
          <w:sz w:val="28"/>
          <w:szCs w:val="28"/>
        </w:rPr>
        <w:lastRenderedPageBreak/>
        <w:t>Приложение 6</w:t>
      </w:r>
    </w:p>
    <w:p w:rsidR="00AC2EF4" w:rsidRPr="00AC2EF4" w:rsidRDefault="00AC2EF4" w:rsidP="00AC2EF4">
      <w:pPr>
        <w:spacing w:after="0" w:line="240" w:lineRule="auto"/>
        <w:jc w:val="right"/>
        <w:rPr>
          <w:rFonts w:ascii="Times New Roman" w:eastAsia="Times New Roman" w:hAnsi="Times New Roman" w:cs="Times New Roman"/>
          <w:sz w:val="28"/>
          <w:szCs w:val="28"/>
        </w:rPr>
      </w:pPr>
    </w:p>
    <w:p w:rsidR="00AC2EF4" w:rsidRPr="00AC2EF4" w:rsidRDefault="00AC2EF4" w:rsidP="00AC2EF4">
      <w:pPr>
        <w:spacing w:after="0" w:line="240" w:lineRule="auto"/>
        <w:jc w:val="center"/>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ОТЗЫВ-ХАРАКТЕРИСТИКА</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Студент (</w:t>
      </w:r>
      <w:proofErr w:type="spellStart"/>
      <w:r w:rsidRPr="00AC2EF4">
        <w:rPr>
          <w:rFonts w:ascii="Times New Roman" w:eastAsia="Times New Roman" w:hAnsi="Times New Roman" w:cs="Times New Roman"/>
          <w:sz w:val="28"/>
          <w:szCs w:val="28"/>
          <w:shd w:val="clear" w:color="auto" w:fill="FFFFFF"/>
        </w:rPr>
        <w:t>ка</w:t>
      </w:r>
      <w:proofErr w:type="spellEnd"/>
      <w:r w:rsidRPr="00AC2EF4">
        <w:rPr>
          <w:rFonts w:ascii="Times New Roman" w:eastAsia="Times New Roman" w:hAnsi="Times New Roman" w:cs="Times New Roman"/>
          <w:sz w:val="28"/>
          <w:szCs w:val="28"/>
          <w:shd w:val="clear" w:color="auto" w:fill="FFFFFF"/>
        </w:rPr>
        <w:t>)______________________________________________________</w:t>
      </w:r>
    </w:p>
    <w:p w:rsidR="00AC2EF4" w:rsidRPr="00AC2EF4" w:rsidRDefault="00AC2EF4" w:rsidP="00AC2EF4">
      <w:pPr>
        <w:spacing w:after="0" w:line="240" w:lineRule="auto"/>
        <w:jc w:val="center"/>
        <w:rPr>
          <w:rFonts w:ascii="Times New Roman" w:eastAsia="Times New Roman" w:hAnsi="Times New Roman" w:cs="Times New Roman"/>
          <w:sz w:val="28"/>
          <w:szCs w:val="28"/>
        </w:rPr>
      </w:pPr>
      <w:proofErr w:type="spellStart"/>
      <w:r w:rsidRPr="00AC2EF4">
        <w:rPr>
          <w:rFonts w:ascii="Times New Roman" w:eastAsia="Times New Roman" w:hAnsi="Times New Roman" w:cs="Times New Roman"/>
          <w:sz w:val="28"/>
          <w:szCs w:val="28"/>
          <w:shd w:val="clear" w:color="auto" w:fill="FFFFFF"/>
        </w:rPr>
        <w:t>______курса</w:t>
      </w:r>
      <w:proofErr w:type="spellEnd"/>
      <w:r w:rsidRPr="00AC2EF4">
        <w:rPr>
          <w:rFonts w:ascii="Times New Roman" w:eastAsia="Times New Roman" w:hAnsi="Times New Roman" w:cs="Times New Roman"/>
          <w:sz w:val="28"/>
          <w:szCs w:val="28"/>
          <w:shd w:val="clear" w:color="auto" w:fill="FFFFFF"/>
        </w:rPr>
        <w:t>, направления подготовки__________________________________ _________________________________________________ ЧУОО ВО «ОмГА»</w:t>
      </w:r>
    </w:p>
    <w:p w:rsidR="00AC2EF4" w:rsidRPr="00AC2EF4" w:rsidRDefault="00AC2EF4" w:rsidP="00AC2EF4">
      <w:pPr>
        <w:spacing w:after="0" w:line="240" w:lineRule="auto"/>
        <w:jc w:val="cente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с «___» ____________________20___г.  по «___» __________________20___г.</w:t>
      </w:r>
    </w:p>
    <w:p w:rsidR="00AC2EF4" w:rsidRDefault="00AC2EF4" w:rsidP="00D60874">
      <w:pPr>
        <w:spacing w:after="0" w:line="240" w:lineRule="auto"/>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проходи</w:t>
      </w:r>
      <w:proofErr w:type="gramStart"/>
      <w:r w:rsidRPr="00AC2EF4">
        <w:rPr>
          <w:rFonts w:ascii="Times New Roman" w:eastAsia="Times New Roman" w:hAnsi="Times New Roman" w:cs="Times New Roman"/>
          <w:sz w:val="28"/>
          <w:szCs w:val="28"/>
          <w:shd w:val="clear" w:color="auto" w:fill="FFFFFF"/>
        </w:rPr>
        <w:t>л(</w:t>
      </w:r>
      <w:proofErr w:type="gramEnd"/>
      <w:r w:rsidRPr="00AC2EF4">
        <w:rPr>
          <w:rFonts w:ascii="Times New Roman" w:eastAsia="Times New Roman" w:hAnsi="Times New Roman" w:cs="Times New Roman"/>
          <w:sz w:val="28"/>
          <w:szCs w:val="28"/>
          <w:shd w:val="clear" w:color="auto" w:fill="FFFFFF"/>
        </w:rPr>
        <w:t xml:space="preserve">а) </w:t>
      </w:r>
      <w:r w:rsidR="00D60874">
        <w:rPr>
          <w:rFonts w:ascii="Times New Roman" w:eastAsia="Times New Roman" w:hAnsi="Times New Roman" w:cs="Times New Roman"/>
          <w:sz w:val="28"/>
          <w:szCs w:val="28"/>
          <w:shd w:val="clear" w:color="auto" w:fill="FFFFFF"/>
        </w:rPr>
        <w:t>практику в ___</w:t>
      </w:r>
      <w:r w:rsidRPr="00AC2EF4">
        <w:rPr>
          <w:rFonts w:ascii="Times New Roman" w:eastAsia="Times New Roman" w:hAnsi="Times New Roman" w:cs="Times New Roman"/>
          <w:sz w:val="28"/>
          <w:szCs w:val="28"/>
          <w:shd w:val="clear" w:color="auto" w:fill="FFFFFF"/>
        </w:rPr>
        <w:t>____________</w:t>
      </w:r>
      <w:r w:rsidR="00D60874">
        <w:rPr>
          <w:rFonts w:ascii="Times New Roman" w:eastAsia="Times New Roman" w:hAnsi="Times New Roman" w:cs="Times New Roman"/>
          <w:sz w:val="28"/>
          <w:szCs w:val="28"/>
          <w:shd w:val="clear" w:color="auto" w:fill="FFFFFF"/>
        </w:rPr>
        <w:t xml:space="preserve">_______________________________ </w:t>
      </w:r>
    </w:p>
    <w:p w:rsidR="00D60874" w:rsidRPr="00AC2EF4" w:rsidRDefault="00D60874" w:rsidP="00D608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__________________________________________________________________</w:t>
      </w:r>
    </w:p>
    <w:p w:rsidR="00AC2EF4" w:rsidRPr="00D60874" w:rsidRDefault="00AC2EF4" w:rsidP="00AC2EF4">
      <w:pPr>
        <w:spacing w:after="0" w:line="240" w:lineRule="auto"/>
        <w:jc w:val="center"/>
        <w:rPr>
          <w:rFonts w:ascii="Times New Roman" w:eastAsia="Times New Roman" w:hAnsi="Times New Roman" w:cs="Times New Roman"/>
        </w:rPr>
      </w:pPr>
      <w:r w:rsidRPr="00D60874">
        <w:rPr>
          <w:rFonts w:ascii="Times New Roman" w:eastAsia="Times New Roman" w:hAnsi="Times New Roman" w:cs="Times New Roman"/>
          <w:shd w:val="clear" w:color="auto" w:fill="FFFFFF"/>
        </w:rPr>
        <w:t>(адрес, наименование организации)</w:t>
      </w:r>
    </w:p>
    <w:p w:rsidR="001764D8" w:rsidRPr="001764D8" w:rsidRDefault="001764D8" w:rsidP="001764D8">
      <w:pPr>
        <w:spacing w:after="0" w:line="240" w:lineRule="auto"/>
        <w:rPr>
          <w:rFonts w:ascii="Times New Roman" w:eastAsia="Times New Roman" w:hAnsi="Times New Roman" w:cs="Times New Roman"/>
          <w:sz w:val="28"/>
          <w:szCs w:val="28"/>
          <w:shd w:val="clear" w:color="auto" w:fill="FFFFFF"/>
        </w:rPr>
      </w:pPr>
      <w:r w:rsidRPr="001764D8">
        <w:rPr>
          <w:rFonts w:ascii="Times New Roman" w:eastAsia="Times New Roman" w:hAnsi="Times New Roman" w:cs="Times New Roman"/>
          <w:sz w:val="28"/>
          <w:szCs w:val="28"/>
          <w:shd w:val="clear" w:color="auto" w:fill="FFFFFF"/>
        </w:rPr>
        <w:t>В период прохождения практической подготовки при реализации производственной  практики студен</w:t>
      </w:r>
      <w:proofErr w:type="gramStart"/>
      <w:r w:rsidRPr="001764D8">
        <w:rPr>
          <w:rFonts w:ascii="Times New Roman" w:eastAsia="Times New Roman" w:hAnsi="Times New Roman" w:cs="Times New Roman"/>
          <w:sz w:val="28"/>
          <w:szCs w:val="28"/>
          <w:shd w:val="clear" w:color="auto" w:fill="FFFFFF"/>
        </w:rPr>
        <w:t>т(</w:t>
      </w:r>
      <w:proofErr w:type="spellStart"/>
      <w:proofErr w:type="gramEnd"/>
      <w:r w:rsidRPr="001764D8">
        <w:rPr>
          <w:rFonts w:ascii="Times New Roman" w:eastAsia="Times New Roman" w:hAnsi="Times New Roman" w:cs="Times New Roman"/>
          <w:sz w:val="28"/>
          <w:szCs w:val="28"/>
          <w:shd w:val="clear" w:color="auto" w:fill="FFFFFF"/>
        </w:rPr>
        <w:t>ка</w:t>
      </w:r>
      <w:proofErr w:type="spellEnd"/>
      <w:r w:rsidRPr="001764D8">
        <w:rPr>
          <w:rFonts w:ascii="Times New Roman" w:eastAsia="Times New Roman" w:hAnsi="Times New Roman" w:cs="Times New Roman"/>
          <w:sz w:val="28"/>
          <w:szCs w:val="28"/>
          <w:shd w:val="clear" w:color="auto" w:fill="FFFFFF"/>
        </w:rPr>
        <w:t>)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4D8" w:rsidRPr="001764D8" w:rsidRDefault="001764D8" w:rsidP="001764D8">
      <w:pPr>
        <w:tabs>
          <w:tab w:val="left" w:pos="5250"/>
        </w:tabs>
        <w:spacing w:after="0" w:line="240" w:lineRule="auto"/>
        <w:rPr>
          <w:rFonts w:ascii="Times New Roman" w:eastAsia="Times New Roman" w:hAnsi="Times New Roman" w:cs="Times New Roman"/>
          <w:sz w:val="28"/>
          <w:szCs w:val="28"/>
          <w:shd w:val="clear" w:color="auto" w:fill="FFFFFF"/>
        </w:rPr>
      </w:pPr>
      <w:r w:rsidRPr="001764D8">
        <w:rPr>
          <w:rFonts w:ascii="Times New Roman" w:eastAsia="Times New Roman" w:hAnsi="Times New Roman" w:cs="Times New Roman"/>
          <w:sz w:val="28"/>
          <w:szCs w:val="28"/>
          <w:shd w:val="clear" w:color="auto" w:fill="FFFFFF"/>
        </w:rPr>
        <w:tab/>
      </w:r>
    </w:p>
    <w:p w:rsidR="00AC2EF4" w:rsidRPr="00AC2EF4" w:rsidRDefault="001764D8" w:rsidP="001764D8">
      <w:pPr>
        <w:spacing w:after="0" w:line="240" w:lineRule="auto"/>
        <w:rPr>
          <w:rFonts w:ascii="Times New Roman" w:eastAsia="Times New Roman" w:hAnsi="Times New Roman" w:cs="Times New Roman"/>
          <w:sz w:val="28"/>
          <w:szCs w:val="28"/>
          <w:shd w:val="clear" w:color="auto" w:fill="FFFFFF"/>
        </w:rPr>
      </w:pPr>
      <w:r w:rsidRPr="001764D8">
        <w:rPr>
          <w:rFonts w:ascii="Times New Roman" w:eastAsia="Times New Roman" w:hAnsi="Times New Roman" w:cs="Times New Roman"/>
          <w:sz w:val="28"/>
          <w:szCs w:val="28"/>
          <w:shd w:val="clear" w:color="auto" w:fill="FFFFFF"/>
        </w:rPr>
        <w:t>В ходе практической подготовки при реализации производственной  практики прояви</w:t>
      </w:r>
      <w:proofErr w:type="gramStart"/>
      <w:r w:rsidRPr="001764D8">
        <w:rPr>
          <w:rFonts w:ascii="Times New Roman" w:eastAsia="Times New Roman" w:hAnsi="Times New Roman" w:cs="Times New Roman"/>
          <w:sz w:val="28"/>
          <w:szCs w:val="28"/>
          <w:shd w:val="clear" w:color="auto" w:fill="FFFFFF"/>
        </w:rPr>
        <w:t>л(</w:t>
      </w:r>
      <w:proofErr w:type="gramEnd"/>
      <w:r w:rsidRPr="001764D8">
        <w:rPr>
          <w:rFonts w:ascii="Times New Roman" w:eastAsia="Times New Roman" w:hAnsi="Times New Roman" w:cs="Times New Roman"/>
          <w:sz w:val="28"/>
          <w:szCs w:val="28"/>
          <w:shd w:val="clear" w:color="auto" w:fill="FFFFFF"/>
        </w:rPr>
        <w:t>а)  следующие умения и навыки:</w:t>
      </w:r>
      <w:r w:rsidR="00D60874">
        <w:rPr>
          <w:rFonts w:ascii="Times New Roman" w:eastAsia="Times New Roman" w:hAnsi="Times New Roman" w:cs="Times New Roman"/>
          <w:sz w:val="28"/>
          <w:szCs w:val="28"/>
          <w:shd w:val="clear" w:color="auto" w:fill="FFFFFF"/>
        </w:rPr>
        <w:t xml:space="preserve"> _________________ </w:t>
      </w:r>
    </w:p>
    <w:p w:rsidR="00AC2EF4" w:rsidRDefault="00D60874" w:rsidP="00D60874">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__________________________________________________________________ </w:t>
      </w:r>
    </w:p>
    <w:p w:rsidR="00D60874" w:rsidRDefault="00D60874" w:rsidP="00D60874">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__________________________________________________________________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______________________________________</w:t>
      </w:r>
      <w:r w:rsidR="00D60874">
        <w:rPr>
          <w:rFonts w:ascii="Times New Roman" w:eastAsia="Times New Roman" w:hAnsi="Times New Roman" w:cs="Times New Roman"/>
          <w:sz w:val="28"/>
          <w:szCs w:val="28"/>
          <w:shd w:val="clear" w:color="auto" w:fill="FFFFFF"/>
        </w:rPr>
        <w:t xml:space="preserve">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_____________________________________</w:t>
      </w:r>
      <w:r w:rsidR="00D60874">
        <w:rPr>
          <w:rFonts w:ascii="Times New Roman" w:eastAsia="Times New Roman" w:hAnsi="Times New Roman" w:cs="Times New Roman"/>
          <w:sz w:val="28"/>
          <w:szCs w:val="28"/>
          <w:shd w:val="clear" w:color="auto" w:fill="FFFFFF"/>
        </w:rPr>
        <w:t xml:space="preserve">_____________________________ </w:t>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__________________________________________________________________</w:t>
      </w:r>
      <w:r w:rsidR="00E25A83">
        <w:rPr>
          <w:rFonts w:ascii="Times New Roman" w:eastAsia="Times New Roman" w:hAnsi="Times New Roman" w:cs="Times New Roman"/>
          <w:sz w:val="28"/>
          <w:szCs w:val="28"/>
          <w:shd w:val="clear" w:color="auto" w:fill="FFFFFF"/>
        </w:rPr>
        <w:t xml:space="preserve"> </w:t>
      </w:r>
      <w:r w:rsidRPr="00AC2EF4">
        <w:rPr>
          <w:rFonts w:ascii="Times New Roman" w:eastAsia="Times New Roman" w:hAnsi="Times New Roman" w:cs="Times New Roman"/>
          <w:sz w:val="28"/>
          <w:szCs w:val="28"/>
          <w:shd w:val="clear" w:color="auto" w:fill="FFFFFF"/>
        </w:rPr>
        <w:t>__________________________________________</w:t>
      </w:r>
      <w:r w:rsidR="00E25A83">
        <w:rPr>
          <w:rFonts w:ascii="Times New Roman" w:eastAsia="Times New Roman" w:hAnsi="Times New Roman" w:cs="Times New Roman"/>
          <w:sz w:val="28"/>
          <w:szCs w:val="28"/>
          <w:shd w:val="clear" w:color="auto" w:fill="FFFFFF"/>
        </w:rPr>
        <w:t>________________________</w:t>
      </w:r>
    </w:p>
    <w:p w:rsidR="00AC2EF4" w:rsidRPr="00AC2EF4" w:rsidRDefault="00AC2EF4" w:rsidP="00AC2EF4">
      <w:pPr>
        <w:spacing w:after="0" w:line="240" w:lineRule="auto"/>
        <w:jc w:val="both"/>
        <w:rPr>
          <w:rFonts w:ascii="Times New Roman" w:eastAsia="Times New Roman" w:hAnsi="Times New Roman" w:cs="Times New Roman"/>
          <w:sz w:val="28"/>
          <w:szCs w:val="28"/>
          <w:shd w:val="clear" w:color="auto" w:fill="FFFFFF"/>
        </w:rPr>
      </w:pPr>
    </w:p>
    <w:p w:rsidR="00E25A83" w:rsidRDefault="00AC2EF4" w:rsidP="00AC2EF4">
      <w:pPr>
        <w:spacing w:after="0" w:line="240" w:lineRule="auto"/>
        <w:jc w:val="both"/>
        <w:rPr>
          <w:rFonts w:ascii="Times New Roman" w:eastAsia="Times New Roman" w:hAnsi="Times New Roman" w:cs="Times New Roman"/>
          <w:sz w:val="28"/>
          <w:szCs w:val="28"/>
          <w:shd w:val="clear" w:color="auto" w:fill="FFFFFF"/>
        </w:rPr>
      </w:pPr>
      <w:r w:rsidRPr="00AC2EF4">
        <w:rPr>
          <w:rFonts w:ascii="Times New Roman" w:eastAsia="Times New Roman" w:hAnsi="Times New Roman" w:cs="Times New Roman"/>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A83">
        <w:rPr>
          <w:rFonts w:ascii="Times New Roman" w:eastAsia="Times New Roman" w:hAnsi="Times New Roman" w:cs="Times New Roman"/>
          <w:sz w:val="28"/>
          <w:szCs w:val="28"/>
          <w:shd w:val="clear" w:color="auto" w:fill="FFFFFF"/>
        </w:rPr>
        <w:t>__________________________________________________</w:t>
      </w:r>
      <w:r w:rsidRPr="00AC2EF4">
        <w:rPr>
          <w:rFonts w:ascii="Times New Roman" w:eastAsia="Times New Roman" w:hAnsi="Times New Roman" w:cs="Times New Roman"/>
          <w:sz w:val="28"/>
          <w:szCs w:val="28"/>
        </w:rPr>
        <w:br/>
      </w:r>
      <w:r w:rsidRPr="00AC2EF4">
        <w:rPr>
          <w:rFonts w:ascii="Times New Roman" w:eastAsia="Times New Roman" w:hAnsi="Times New Roman" w:cs="Times New Roman"/>
          <w:sz w:val="28"/>
          <w:szCs w:val="28"/>
          <w:shd w:val="clear" w:color="auto" w:fill="FFFFFF"/>
        </w:rPr>
        <w:t>Рекомендуемая оценка _________________</w:t>
      </w:r>
      <w:r w:rsidR="00E25A83">
        <w:rPr>
          <w:rFonts w:ascii="Times New Roman" w:eastAsia="Times New Roman" w:hAnsi="Times New Roman" w:cs="Times New Roman"/>
          <w:sz w:val="28"/>
          <w:szCs w:val="28"/>
          <w:shd w:val="clear" w:color="auto" w:fill="FFFFFF"/>
        </w:rPr>
        <w:t>________</w:t>
      </w:r>
      <w:r w:rsidRPr="00AC2EF4">
        <w:rPr>
          <w:rFonts w:ascii="Times New Roman" w:eastAsia="Times New Roman" w:hAnsi="Times New Roman" w:cs="Times New Roman"/>
          <w:sz w:val="28"/>
          <w:szCs w:val="28"/>
        </w:rPr>
        <w:br/>
      </w:r>
    </w:p>
    <w:p w:rsidR="00AC2EF4" w:rsidRPr="00AC2EF4" w:rsidRDefault="00AC2EF4" w:rsidP="00AC2EF4">
      <w:pPr>
        <w:spacing w:after="0" w:line="240" w:lineRule="auto"/>
        <w:jc w:val="both"/>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shd w:val="clear" w:color="auto" w:fill="FFFFFF"/>
        </w:rPr>
        <w:t>Р</w:t>
      </w:r>
      <w:r w:rsidRPr="00AC2EF4">
        <w:rPr>
          <w:rFonts w:ascii="Times New Roman" w:eastAsia="Times New Roman" w:hAnsi="Times New Roman" w:cs="Times New Roman"/>
          <w:sz w:val="28"/>
          <w:szCs w:val="28"/>
        </w:rPr>
        <w:t>уководитель практики от принимающей орг</w:t>
      </w:r>
      <w:r w:rsidR="00E25A83">
        <w:rPr>
          <w:rFonts w:ascii="Times New Roman" w:eastAsia="Times New Roman" w:hAnsi="Times New Roman" w:cs="Times New Roman"/>
          <w:sz w:val="28"/>
          <w:szCs w:val="28"/>
        </w:rPr>
        <w:t>анизации___________________</w:t>
      </w:r>
    </w:p>
    <w:p w:rsidR="00E25A83" w:rsidRDefault="00AC2EF4" w:rsidP="00E25A83">
      <w:pPr>
        <w:spacing w:after="0" w:line="240" w:lineRule="auto"/>
        <w:rPr>
          <w:rFonts w:ascii="Times New Roman" w:eastAsia="Times New Roman" w:hAnsi="Times New Roman" w:cs="Times New Roman"/>
        </w:rPr>
      </w:pPr>
      <w:r w:rsidRPr="00AC2EF4">
        <w:rPr>
          <w:rFonts w:ascii="Times New Roman" w:eastAsia="Times New Roman" w:hAnsi="Times New Roman" w:cs="Times New Roman"/>
          <w:sz w:val="28"/>
          <w:szCs w:val="28"/>
        </w:rPr>
        <w:t>__________________________________________________________________</w:t>
      </w:r>
      <w:r w:rsidR="00E25A83" w:rsidRPr="00E25A83">
        <w:rPr>
          <w:rFonts w:ascii="Times New Roman" w:eastAsia="Times New Roman" w:hAnsi="Times New Roman" w:cs="Times New Roman"/>
        </w:rPr>
        <w:t xml:space="preserve"> </w:t>
      </w:r>
    </w:p>
    <w:p w:rsidR="00E25A83" w:rsidRPr="00E25A83" w:rsidRDefault="00E25A83" w:rsidP="00E25A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p>
    <w:p w:rsidR="00AC2EF4" w:rsidRPr="00AC2EF4" w:rsidRDefault="00E25A83" w:rsidP="00E25A83">
      <w:pPr>
        <w:spacing w:after="0" w:line="240" w:lineRule="auto"/>
        <w:ind w:firstLine="720"/>
        <w:rPr>
          <w:rFonts w:ascii="Times New Roman" w:eastAsia="Times New Roman" w:hAnsi="Times New Roman" w:cs="Times New Roman"/>
          <w:sz w:val="28"/>
          <w:szCs w:val="28"/>
        </w:rPr>
      </w:pPr>
      <w:r w:rsidRPr="00E25A83">
        <w:rPr>
          <w:rFonts w:ascii="Times New Roman" w:eastAsia="Times New Roman" w:hAnsi="Times New Roman" w:cs="Times New Roman"/>
        </w:rPr>
        <w:t xml:space="preserve">Подпись </w:t>
      </w:r>
    </w:p>
    <w:p w:rsidR="00AC2EF4" w:rsidRPr="00AC2EF4" w:rsidRDefault="00AC2EF4" w:rsidP="00AC2EF4">
      <w:pPr>
        <w:spacing w:after="0" w:line="240" w:lineRule="auto"/>
        <w:jc w:val="both"/>
        <w:rPr>
          <w:rFonts w:ascii="Times New Roman" w:eastAsia="Times New Roman" w:hAnsi="Times New Roman" w:cs="Times New Roman"/>
          <w:sz w:val="28"/>
          <w:szCs w:val="28"/>
        </w:rPr>
      </w:pPr>
    </w:p>
    <w:p w:rsidR="00AC2EF4" w:rsidRPr="00AC2EF4" w:rsidRDefault="00AC2EF4" w:rsidP="00AC2EF4">
      <w:pPr>
        <w:spacing w:after="0" w:line="240" w:lineRule="auto"/>
        <w:jc w:val="both"/>
        <w:rPr>
          <w:rFonts w:ascii="Times New Roman" w:eastAsia="Times New Roman" w:hAnsi="Times New Roman" w:cs="Times New Roman"/>
          <w:b/>
          <w:color w:val="FF0000"/>
          <w:sz w:val="28"/>
          <w:szCs w:val="28"/>
        </w:rPr>
      </w:pPr>
      <w:r w:rsidRPr="00AC2EF4">
        <w:rPr>
          <w:rFonts w:ascii="Times New Roman" w:eastAsia="Times New Roman" w:hAnsi="Times New Roman" w:cs="Times New Roman"/>
          <w:b/>
          <w:color w:val="FF0000"/>
          <w:sz w:val="28"/>
          <w:szCs w:val="28"/>
        </w:rPr>
        <w:t>м.п.</w:t>
      </w:r>
    </w:p>
    <w:p w:rsidR="00AC2EF4" w:rsidRPr="00AC2EF4" w:rsidRDefault="00AC2EF4" w:rsidP="00AC2EF4">
      <w:pPr>
        <w:rPr>
          <w:rFonts w:ascii="Times New Roman" w:eastAsia="Times New Roman" w:hAnsi="Times New Roman" w:cs="Times New Roman"/>
          <w:sz w:val="28"/>
          <w:szCs w:val="28"/>
        </w:rPr>
      </w:pPr>
      <w:r w:rsidRPr="00AC2EF4">
        <w:rPr>
          <w:rFonts w:ascii="Times New Roman" w:eastAsia="Times New Roman" w:hAnsi="Times New Roman" w:cs="Times New Roman"/>
          <w:sz w:val="28"/>
          <w:szCs w:val="28"/>
        </w:rPr>
        <w:br w:type="page"/>
      </w:r>
    </w:p>
    <w:p w:rsidR="00AC2EF4" w:rsidRPr="00AC2EF4" w:rsidRDefault="00AC2EF4" w:rsidP="00AC2EF4">
      <w:pPr>
        <w:spacing w:after="0" w:line="360" w:lineRule="auto"/>
        <w:ind w:left="4100" w:firstLine="720"/>
        <w:jc w:val="right"/>
        <w:rPr>
          <w:rFonts w:ascii="Times New Roman" w:eastAsia="Times New Roman" w:hAnsi="Times New Roman" w:cs="Times New Roman"/>
          <w:bCs/>
          <w:sz w:val="28"/>
          <w:szCs w:val="28"/>
        </w:rPr>
      </w:pPr>
      <w:r w:rsidRPr="00AC2EF4">
        <w:rPr>
          <w:rFonts w:ascii="Times New Roman" w:eastAsia="Times New Roman" w:hAnsi="Times New Roman" w:cs="Times New Roman"/>
          <w:bCs/>
          <w:sz w:val="28"/>
          <w:szCs w:val="28"/>
        </w:rPr>
        <w:lastRenderedPageBreak/>
        <w:t>Приложение 7</w:t>
      </w:r>
    </w:p>
    <w:p w:rsidR="00AC2EF4" w:rsidRPr="00AC2EF4" w:rsidRDefault="00AC2EF4" w:rsidP="00AC2EF4">
      <w:pPr>
        <w:spacing w:after="0" w:line="240" w:lineRule="auto"/>
        <w:jc w:val="center"/>
        <w:rPr>
          <w:rFonts w:ascii="Times New Roman" w:eastAsia="Times New Roman" w:hAnsi="Times New Roman" w:cs="Times New Roman"/>
          <w:i/>
          <w:sz w:val="28"/>
          <w:szCs w:val="28"/>
        </w:rPr>
      </w:pPr>
      <w:r w:rsidRPr="00AC2EF4">
        <w:rPr>
          <w:rFonts w:ascii="Times New Roman" w:eastAsia="Times New Roman" w:hAnsi="Times New Roman" w:cs="Times New Roman"/>
          <w:i/>
          <w:sz w:val="28"/>
          <w:szCs w:val="28"/>
        </w:rPr>
        <w:t xml:space="preserve">Образец заявления для прохождения производственной практики  </w:t>
      </w:r>
    </w:p>
    <w:p w:rsidR="00AC2EF4" w:rsidRPr="00AC2EF4" w:rsidRDefault="00AC2EF4" w:rsidP="00AC2EF4">
      <w:pPr>
        <w:spacing w:after="0" w:line="240" w:lineRule="auto"/>
        <w:ind w:left="4100" w:firstLine="720"/>
        <w:jc w:val="right"/>
        <w:rPr>
          <w:rFonts w:ascii="Times New Roman" w:eastAsia="Times New Roman" w:hAnsi="Times New Roman" w:cs="Times New Roman"/>
          <w:b/>
          <w:bCs/>
          <w:sz w:val="24"/>
          <w:szCs w:val="24"/>
        </w:rPr>
      </w:pPr>
    </w:p>
    <w:p w:rsidR="00AC2EF4" w:rsidRPr="00AC2EF4" w:rsidRDefault="00AC2EF4"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ЗАЯВЛЕНИЕ</w:t>
      </w:r>
    </w:p>
    <w:p w:rsidR="00AC2EF4" w:rsidRDefault="00AC2EF4"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25A83">
        <w:rPr>
          <w:rFonts w:ascii="Times New Roman" w:eastAsia="Times New Roman" w:hAnsi="Times New Roman" w:cs="Times New Roman"/>
          <w:color w:val="000000"/>
          <w:sz w:val="28"/>
          <w:szCs w:val="28"/>
        </w:rPr>
        <w:t xml:space="preserve"> о практической подготовке </w:t>
      </w:r>
      <w:proofErr w:type="gramStart"/>
      <w:r w:rsidRPr="00E25A83">
        <w:rPr>
          <w:rFonts w:ascii="Times New Roman" w:eastAsia="Times New Roman" w:hAnsi="Times New Roman" w:cs="Times New Roman"/>
          <w:color w:val="000000"/>
          <w:sz w:val="28"/>
          <w:szCs w:val="28"/>
        </w:rPr>
        <w:t>обучающихся</w:t>
      </w:r>
      <w:proofErr w:type="gramEnd"/>
    </w:p>
    <w:p w:rsidR="00E25A83" w:rsidRPr="00E25A83" w:rsidRDefault="00E25A83" w:rsidP="00AC2EF4">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C2EF4" w:rsidRDefault="00AC2EF4" w:rsidP="00E25A83">
      <w:pPr>
        <w:widowControl w:val="0"/>
        <w:tabs>
          <w:tab w:val="left" w:pos="4680"/>
          <w:tab w:val="left" w:pos="504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sidR="001764D8">
        <w:rPr>
          <w:rFonts w:ascii="Times New Roman" w:eastAsia="Times New Roman" w:hAnsi="Times New Roman" w:cs="Times New Roman"/>
          <w:color w:val="000000"/>
          <w:sz w:val="28"/>
          <w:szCs w:val="28"/>
        </w:rPr>
        <w:t>производственной практики (технологической</w:t>
      </w:r>
      <w:r w:rsidRPr="00AC2EF4">
        <w:rPr>
          <w:rFonts w:ascii="Times New Roman" w:eastAsia="Times New Roman" w:hAnsi="Times New Roman" w:cs="Times New Roman"/>
          <w:color w:val="000000"/>
          <w:sz w:val="28"/>
          <w:szCs w:val="28"/>
        </w:rPr>
        <w:t xml:space="preserve"> (проектно-технологической)</w:t>
      </w:r>
      <w:r w:rsidR="001764D8">
        <w:rPr>
          <w:rFonts w:ascii="Times New Roman" w:eastAsia="Times New Roman" w:hAnsi="Times New Roman" w:cs="Times New Roman"/>
          <w:color w:val="000000"/>
          <w:sz w:val="28"/>
          <w:szCs w:val="28"/>
        </w:rPr>
        <w:t xml:space="preserve">) </w:t>
      </w:r>
      <w:r w:rsidR="00E120DE">
        <w:rPr>
          <w:rFonts w:ascii="Times New Roman" w:eastAsia="Times New Roman" w:hAnsi="Times New Roman" w:cs="Times New Roman"/>
          <w:color w:val="000000"/>
          <w:sz w:val="28"/>
          <w:szCs w:val="28"/>
        </w:rPr>
        <w:t>по модулю, с НИР</w:t>
      </w:r>
      <w:r w:rsidRPr="00AC2EF4">
        <w:rPr>
          <w:rFonts w:ascii="Times New Roman" w:eastAsia="Times New Roman" w:hAnsi="Times New Roman" w:cs="Times New Roman"/>
          <w:color w:val="000000"/>
          <w:sz w:val="28"/>
          <w:szCs w:val="28"/>
        </w:rPr>
        <w:t xml:space="preserve"> </w:t>
      </w:r>
      <w:proofErr w:type="gramStart"/>
      <w:r w:rsidRPr="00AC2EF4">
        <w:rPr>
          <w:rFonts w:ascii="Times New Roman" w:eastAsia="Times New Roman" w:hAnsi="Times New Roman" w:cs="Times New Roman"/>
          <w:color w:val="000000"/>
          <w:sz w:val="28"/>
          <w:szCs w:val="28"/>
        </w:rPr>
        <w:t>в</w:t>
      </w:r>
      <w:proofErr w:type="gramEnd"/>
      <w:r w:rsidRPr="00AC2EF4">
        <w:rPr>
          <w:rFonts w:ascii="Times New Roman" w:eastAsia="Times New Roman" w:hAnsi="Times New Roman" w:cs="Times New Roman"/>
          <w:color w:val="000000"/>
          <w:sz w:val="28"/>
          <w:szCs w:val="28"/>
        </w:rPr>
        <w:t xml:space="preserve"> </w:t>
      </w:r>
      <w:r w:rsidR="00E25A83">
        <w:rPr>
          <w:rFonts w:ascii="Times New Roman" w:eastAsia="Times New Roman" w:hAnsi="Times New Roman" w:cs="Times New Roman"/>
          <w:color w:val="000000"/>
          <w:sz w:val="28"/>
          <w:szCs w:val="28"/>
        </w:rPr>
        <w:t>________</w:t>
      </w:r>
      <w:r w:rsidR="00E120DE">
        <w:rPr>
          <w:rFonts w:ascii="Times New Roman" w:eastAsia="Times New Roman" w:hAnsi="Times New Roman" w:cs="Times New Roman"/>
          <w:color w:val="000000"/>
          <w:sz w:val="28"/>
          <w:szCs w:val="28"/>
        </w:rPr>
        <w:t>_______________</w:t>
      </w:r>
      <w:r w:rsidR="00E25A83">
        <w:rPr>
          <w:rFonts w:ascii="Times New Roman" w:eastAsia="Times New Roman" w:hAnsi="Times New Roman" w:cs="Times New Roman"/>
          <w:color w:val="000000"/>
          <w:sz w:val="28"/>
          <w:szCs w:val="28"/>
        </w:rPr>
        <w:t xml:space="preserve"> </w:t>
      </w:r>
    </w:p>
    <w:p w:rsidR="00E25A83" w:rsidRPr="00AC2EF4" w:rsidRDefault="00E25A83" w:rsidP="00E25A8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AC2EF4">
        <w:rPr>
          <w:rFonts w:ascii="Times New Roman" w:eastAsia="Times New Roman" w:hAnsi="Times New Roman" w:cs="Times New Roman"/>
          <w:color w:val="FF0000"/>
          <w:sz w:val="20"/>
          <w:szCs w:val="20"/>
        </w:rPr>
        <w:t xml:space="preserve">(для </w:t>
      </w:r>
      <w:proofErr w:type="gramStart"/>
      <w:r w:rsidRPr="00AC2EF4">
        <w:rPr>
          <w:rFonts w:ascii="Times New Roman" w:eastAsia="Times New Roman" w:hAnsi="Times New Roman" w:cs="Times New Roman"/>
          <w:color w:val="FF0000"/>
          <w:sz w:val="20"/>
          <w:szCs w:val="20"/>
        </w:rPr>
        <w:t>обучающихся</w:t>
      </w:r>
      <w:proofErr w:type="gramEnd"/>
      <w:r w:rsidRPr="00AC2EF4">
        <w:rPr>
          <w:rFonts w:ascii="Times New Roman" w:eastAsia="Times New Roman" w:hAnsi="Times New Roman" w:cs="Times New Roman"/>
          <w:color w:val="FF0000"/>
          <w:sz w:val="20"/>
          <w:szCs w:val="20"/>
        </w:rPr>
        <w:t>, проходящих практику вне места жительства г. Омск /места пребывания в период освоения образовательной программы г. Омск)</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AC2EF4">
        <w:rPr>
          <w:rFonts w:ascii="Times New Roman" w:eastAsia="Times New Roman" w:hAnsi="Times New Roman" w:cs="Times New Roman"/>
          <w:color w:val="FF0000"/>
          <w:sz w:val="20"/>
          <w:szCs w:val="20"/>
        </w:rPr>
        <w:t>Для обучающихся, проходящих практику в г. Омск, согласие не требуется</w:t>
      </w:r>
      <w:proofErr w:type="gramStart"/>
      <w:r w:rsidRPr="00AC2EF4">
        <w:rPr>
          <w:rFonts w:ascii="Times New Roman" w:eastAsia="Times New Roman" w:hAnsi="Times New Roman" w:cs="Times New Roman"/>
          <w:color w:val="FF0000"/>
          <w:sz w:val="20"/>
          <w:szCs w:val="20"/>
        </w:rPr>
        <w:t xml:space="preserve"> .</w:t>
      </w:r>
      <w:proofErr w:type="gramEnd"/>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Контактная информация:_______ _____________________________________</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и назначить руководителем практики от ОмГА:</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16"/>
          <w:szCs w:val="16"/>
        </w:rPr>
        <w:t xml:space="preserve">(Ф.И.О., </w:t>
      </w:r>
      <w:r w:rsidRPr="00AC2EF4">
        <w:rPr>
          <w:rFonts w:ascii="Times New Roman" w:eastAsia="Times New Roman" w:hAnsi="Times New Roman" w:cs="Times New Roman"/>
          <w:b/>
          <w:color w:val="000000"/>
          <w:sz w:val="16"/>
          <w:szCs w:val="16"/>
        </w:rPr>
        <w:t>должность преподавателя</w:t>
      </w:r>
      <w:r w:rsidRPr="00AC2EF4">
        <w:rPr>
          <w:rFonts w:ascii="Times New Roman" w:eastAsia="Times New Roman" w:hAnsi="Times New Roman" w:cs="Times New Roman"/>
          <w:color w:val="000000"/>
          <w:sz w:val="16"/>
          <w:szCs w:val="16"/>
        </w:rPr>
        <w:t>)</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Руководителем практики от профильной организации:</w:t>
      </w:r>
    </w:p>
    <w:p w:rsidR="00AC2EF4" w:rsidRPr="00AC2EF4" w:rsidRDefault="00AC2EF4" w:rsidP="00AC2EF4">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__________________________________________________________________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16"/>
          <w:szCs w:val="16"/>
        </w:rPr>
        <w:t xml:space="preserve">(Ф.И.О., </w:t>
      </w:r>
      <w:r w:rsidRPr="00AC2EF4">
        <w:rPr>
          <w:rFonts w:ascii="Times New Roman" w:eastAsia="Times New Roman" w:hAnsi="Times New Roman" w:cs="Times New Roman"/>
          <w:b/>
          <w:color w:val="000000"/>
          <w:sz w:val="16"/>
          <w:szCs w:val="16"/>
        </w:rPr>
        <w:t>должность руководителя практики</w:t>
      </w:r>
      <w:r w:rsidRPr="00AC2EF4">
        <w:rPr>
          <w:rFonts w:ascii="Times New Roman" w:eastAsia="Times New Roman" w:hAnsi="Times New Roman" w:cs="Times New Roman"/>
          <w:color w:val="000000"/>
          <w:sz w:val="16"/>
          <w:szCs w:val="16"/>
        </w:rPr>
        <w:t>)</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Обучающийся _______</w:t>
      </w:r>
      <w:r w:rsidR="00E25A83">
        <w:rPr>
          <w:rFonts w:ascii="Times New Roman" w:eastAsia="Times New Roman" w:hAnsi="Times New Roman" w:cs="Times New Roman"/>
          <w:color w:val="000000"/>
          <w:sz w:val="28"/>
          <w:szCs w:val="28"/>
        </w:rPr>
        <w:t>____________</w:t>
      </w:r>
      <w:r w:rsidRPr="00AC2EF4">
        <w:rPr>
          <w:rFonts w:ascii="Times New Roman" w:eastAsia="Times New Roman" w:hAnsi="Times New Roman" w:cs="Times New Roman"/>
          <w:color w:val="000000"/>
          <w:sz w:val="28"/>
          <w:szCs w:val="28"/>
        </w:rPr>
        <w:t>_____________________  ___________</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 xml:space="preserve">Ф.И.О. (полностью) </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Руководитель практики</w:t>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r w:rsidRPr="00AC2EF4">
        <w:rPr>
          <w:rFonts w:ascii="Times New Roman" w:eastAsia="Times New Roman" w:hAnsi="Times New Roman" w:cs="Times New Roman"/>
          <w:color w:val="000000"/>
          <w:sz w:val="24"/>
          <w:szCs w:val="24"/>
        </w:rPr>
        <w:tab/>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__________________________</w:t>
      </w:r>
      <w:r w:rsidR="00E25A83">
        <w:rPr>
          <w:rFonts w:ascii="Times New Roman" w:eastAsia="Times New Roman" w:hAnsi="Times New Roman" w:cs="Times New Roman"/>
          <w:color w:val="000000"/>
          <w:sz w:val="24"/>
          <w:szCs w:val="24"/>
        </w:rPr>
        <w:t xml:space="preserve">                                           </w:t>
      </w:r>
      <w:r w:rsidRPr="00AC2EF4">
        <w:rPr>
          <w:rFonts w:ascii="Times New Roman" w:eastAsia="Times New Roman" w:hAnsi="Times New Roman" w:cs="Times New Roman"/>
          <w:color w:val="000000"/>
          <w:sz w:val="16"/>
          <w:szCs w:val="16"/>
        </w:rPr>
        <w:t xml:space="preserve">       </w:t>
      </w:r>
      <w:r w:rsidRPr="00AC2EF4">
        <w:rPr>
          <w:rFonts w:ascii="Times New Roman" w:eastAsia="Times New Roman" w:hAnsi="Times New Roman" w:cs="Times New Roman"/>
          <w:color w:val="000000"/>
          <w:sz w:val="28"/>
          <w:szCs w:val="28"/>
        </w:rPr>
        <w:t>___________</w:t>
      </w:r>
    </w:p>
    <w:p w:rsidR="00AC2EF4" w:rsidRPr="00AC2EF4" w:rsidRDefault="00AC2EF4" w:rsidP="00AC2E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(Ф.И.О., должность преподавателя)</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Зав. кафедрой</w:t>
      </w:r>
    </w:p>
    <w:p w:rsidR="00AC2EF4" w:rsidRPr="00AC2EF4" w:rsidRDefault="00AC2EF4" w:rsidP="00AC2EF4">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4"/>
          <w:szCs w:val="24"/>
        </w:rPr>
        <w:t>__________________________</w:t>
      </w:r>
      <w:r w:rsidRPr="00AC2EF4">
        <w:rPr>
          <w:rFonts w:ascii="Times New Roman" w:eastAsia="Times New Roman" w:hAnsi="Times New Roman" w:cs="Times New Roman"/>
          <w:color w:val="000000"/>
          <w:sz w:val="16"/>
          <w:szCs w:val="16"/>
        </w:rPr>
        <w:tab/>
      </w:r>
      <w:r w:rsidR="00E25A83">
        <w:rPr>
          <w:rFonts w:ascii="Times New Roman" w:eastAsia="Times New Roman" w:hAnsi="Times New Roman" w:cs="Times New Roman"/>
          <w:color w:val="000000"/>
          <w:sz w:val="16"/>
          <w:szCs w:val="16"/>
        </w:rPr>
        <w:t xml:space="preserve">                 </w:t>
      </w:r>
      <w:r w:rsidRPr="00AC2EF4">
        <w:rPr>
          <w:rFonts w:ascii="Times New Roman" w:eastAsia="Times New Roman" w:hAnsi="Times New Roman" w:cs="Times New Roman"/>
          <w:color w:val="000000"/>
          <w:sz w:val="28"/>
          <w:szCs w:val="28"/>
        </w:rPr>
        <w:t xml:space="preserve">                           ___________</w:t>
      </w:r>
    </w:p>
    <w:p w:rsidR="00AC2EF4" w:rsidRPr="00AC2EF4" w:rsidRDefault="00AC2EF4" w:rsidP="00AC2E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AC2EF4">
        <w:rPr>
          <w:rFonts w:ascii="Times New Roman" w:eastAsia="Times New Roman" w:hAnsi="Times New Roman" w:cs="Times New Roman"/>
          <w:color w:val="000000"/>
          <w:sz w:val="16"/>
          <w:szCs w:val="16"/>
        </w:rPr>
        <w:t>(Ф.И.О., должность)</w:t>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r>
      <w:r w:rsidRPr="00AC2EF4">
        <w:rPr>
          <w:rFonts w:ascii="Times New Roman" w:eastAsia="Times New Roman" w:hAnsi="Times New Roman" w:cs="Times New Roman"/>
          <w:color w:val="000000"/>
          <w:sz w:val="16"/>
          <w:szCs w:val="16"/>
        </w:rPr>
        <w:tab/>
        <w:t xml:space="preserve">                                        (подпись)</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AC2EF4">
        <w:rPr>
          <w:rFonts w:ascii="Times New Roman" w:eastAsia="Times New Roman" w:hAnsi="Times New Roman" w:cs="Times New Roman"/>
          <w:color w:val="000000"/>
          <w:sz w:val="28"/>
          <w:szCs w:val="28"/>
        </w:rPr>
        <w:t>______________</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 xml:space="preserve">дата </w:t>
      </w:r>
    </w:p>
    <w:p w:rsidR="00AC2EF4" w:rsidRPr="00AC2EF4" w:rsidRDefault="00AC2EF4" w:rsidP="00AC2EF4">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AC2EF4">
        <w:rPr>
          <w:rFonts w:ascii="Times New Roman" w:eastAsia="Times New Roman" w:hAnsi="Times New Roman" w:cs="Times New Roman"/>
          <w:color w:val="000000"/>
          <w:sz w:val="24"/>
          <w:szCs w:val="24"/>
        </w:rPr>
        <w:t>(</w:t>
      </w:r>
      <w:r w:rsidRPr="00AC2EF4">
        <w:rPr>
          <w:rFonts w:ascii="Times New Roman" w:eastAsia="Times New Roman" w:hAnsi="Times New Roman" w:cs="Times New Roman"/>
          <w:color w:val="FF0000"/>
          <w:sz w:val="24"/>
          <w:szCs w:val="24"/>
        </w:rPr>
        <w:t>за 14 дней до прохождения практики</w:t>
      </w:r>
      <w:r w:rsidRPr="00AC2EF4">
        <w:rPr>
          <w:rFonts w:ascii="Times New Roman" w:eastAsia="Times New Roman" w:hAnsi="Times New Roman" w:cs="Times New Roman"/>
          <w:color w:val="000000"/>
          <w:sz w:val="24"/>
          <w:szCs w:val="24"/>
        </w:rPr>
        <w:t>)</w:t>
      </w:r>
    </w:p>
    <w:p w:rsidR="00AC2EF4" w:rsidRPr="00AC2EF4" w:rsidRDefault="00AC2EF4" w:rsidP="00AC2EF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047A9B" w:rsidRPr="00C3618B" w:rsidRDefault="00047A9B" w:rsidP="00AC2EF4">
      <w:pPr>
        <w:keepNext/>
        <w:widowControl w:val="0"/>
        <w:numPr>
          <w:ilvl w:val="0"/>
          <w:numId w:val="1"/>
        </w:numPr>
        <w:suppressAutoHyphens/>
        <w:autoSpaceDE w:val="0"/>
        <w:spacing w:after="0" w:line="240" w:lineRule="auto"/>
        <w:ind w:left="0" w:right="-525" w:firstLine="0"/>
        <w:jc w:val="center"/>
        <w:outlineLvl w:val="0"/>
      </w:pPr>
    </w:p>
    <w:sectPr w:rsidR="00047A9B" w:rsidRPr="00C3618B" w:rsidSect="00480074">
      <w:pgSz w:w="11907"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08" w:rsidRDefault="00293E08" w:rsidP="00047A9B">
      <w:pPr>
        <w:spacing w:after="0" w:line="240" w:lineRule="auto"/>
      </w:pPr>
      <w:r>
        <w:separator/>
      </w:r>
    </w:p>
  </w:endnote>
  <w:endnote w:type="continuationSeparator" w:id="0">
    <w:p w:rsidR="00293E08" w:rsidRDefault="00293E08" w:rsidP="0004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08" w:rsidRDefault="00293E08" w:rsidP="00047A9B">
      <w:pPr>
        <w:spacing w:after="0" w:line="240" w:lineRule="auto"/>
      </w:pPr>
      <w:r>
        <w:separator/>
      </w:r>
    </w:p>
  </w:footnote>
  <w:footnote w:type="continuationSeparator" w:id="0">
    <w:p w:rsidR="00293E08" w:rsidRDefault="00293E08" w:rsidP="00047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2">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BE5823"/>
    <w:multiLevelType w:val="hybridMultilevel"/>
    <w:tmpl w:val="E36C4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17ACF"/>
    <w:multiLevelType w:val="hybridMultilevel"/>
    <w:tmpl w:val="26A265D8"/>
    <w:lvl w:ilvl="0" w:tplc="0419000F">
      <w:start w:val="1"/>
      <w:numFmt w:val="decimal"/>
      <w:lvlText w:val="%1."/>
      <w:lvlJc w:val="left"/>
      <w:pPr>
        <w:tabs>
          <w:tab w:val="num" w:pos="1070"/>
        </w:tabs>
        <w:ind w:left="1070" w:hanging="360"/>
      </w:pPr>
      <w:rPr>
        <w:rFonts w:cs="Times New Roman"/>
      </w:rPr>
    </w:lvl>
    <w:lvl w:ilvl="1" w:tplc="C6E8516C">
      <w:start w:val="1"/>
      <w:numFmt w:val="bullet"/>
      <w:lvlText w:val=""/>
      <w:lvlJc w:val="left"/>
      <w:pPr>
        <w:tabs>
          <w:tab w:val="num" w:pos="5245"/>
        </w:tabs>
        <w:ind w:left="5245"/>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0BA4623"/>
    <w:multiLevelType w:val="hybridMultilevel"/>
    <w:tmpl w:val="C44414AE"/>
    <w:lvl w:ilvl="0" w:tplc="3526706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5A609D6"/>
    <w:multiLevelType w:val="hybridMultilevel"/>
    <w:tmpl w:val="1B7E3502"/>
    <w:lvl w:ilvl="0" w:tplc="35267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92F53"/>
    <w:multiLevelType w:val="hybridMultilevel"/>
    <w:tmpl w:val="CA70B3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F074C"/>
    <w:multiLevelType w:val="hybridMultilevel"/>
    <w:tmpl w:val="3B9674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1C72F7"/>
    <w:multiLevelType w:val="hybridMultilevel"/>
    <w:tmpl w:val="81AC348C"/>
    <w:lvl w:ilvl="0" w:tplc="35267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EF022D"/>
    <w:multiLevelType w:val="hybridMultilevel"/>
    <w:tmpl w:val="E0F015B2"/>
    <w:lvl w:ilvl="0" w:tplc="C6E85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863B1"/>
    <w:multiLevelType w:val="hybridMultilevel"/>
    <w:tmpl w:val="D67602A8"/>
    <w:lvl w:ilvl="0" w:tplc="0419000F">
      <w:start w:val="1"/>
      <w:numFmt w:val="decimal"/>
      <w:lvlText w:val="%1."/>
      <w:lvlJc w:val="left"/>
      <w:pPr>
        <w:tabs>
          <w:tab w:val="num" w:pos="1080"/>
        </w:tabs>
        <w:ind w:left="1080" w:hanging="360"/>
      </w:pPr>
      <w:rPr>
        <w:rFonts w:hint="default"/>
      </w:rPr>
    </w:lvl>
    <w:lvl w:ilvl="1" w:tplc="2E0CC92A">
      <w:start w:val="1"/>
      <w:numFmt w:val="bullet"/>
      <w:lvlText w:val=""/>
      <w:lvlJc w:val="left"/>
      <w:pPr>
        <w:tabs>
          <w:tab w:val="num" w:pos="144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6F2761"/>
    <w:multiLevelType w:val="hybridMultilevel"/>
    <w:tmpl w:val="FAAE71BE"/>
    <w:lvl w:ilvl="0" w:tplc="7990F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2770AEA"/>
    <w:multiLevelType w:val="multilevel"/>
    <w:tmpl w:val="2AE28E12"/>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23">
    <w:nsid w:val="79173AD1"/>
    <w:multiLevelType w:val="multilevel"/>
    <w:tmpl w:val="3986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17"/>
  </w:num>
  <w:num w:numId="5">
    <w:abstractNumId w:val="8"/>
  </w:num>
  <w:num w:numId="6">
    <w:abstractNumId w:val="9"/>
  </w:num>
  <w:num w:numId="7">
    <w:abstractNumId w:val="18"/>
  </w:num>
  <w:num w:numId="8">
    <w:abstractNumId w:val="21"/>
  </w:num>
  <w:num w:numId="9">
    <w:abstractNumId w:val="12"/>
  </w:num>
  <w:num w:numId="10">
    <w:abstractNumId w:val="3"/>
  </w:num>
  <w:num w:numId="11">
    <w:abstractNumId w:val="19"/>
  </w:num>
  <w:num w:numId="12">
    <w:abstractNumId w:val="22"/>
  </w:num>
  <w:num w:numId="13">
    <w:abstractNumId w:val="14"/>
  </w:num>
  <w:num w:numId="14">
    <w:abstractNumId w:val="15"/>
  </w:num>
  <w:num w:numId="15">
    <w:abstractNumId w:val="20"/>
  </w:num>
  <w:num w:numId="16">
    <w:abstractNumId w:val="23"/>
  </w:num>
  <w:num w:numId="17">
    <w:abstractNumId w:val="4"/>
  </w:num>
  <w:num w:numId="18">
    <w:abstractNumId w:val="16"/>
  </w:num>
  <w:num w:numId="19">
    <w:abstractNumId w:val="7"/>
  </w:num>
  <w:num w:numId="20">
    <w:abstractNumId w:val="1"/>
  </w:num>
  <w:num w:numId="21">
    <w:abstractNumId w:val="11"/>
  </w:num>
  <w:num w:numId="22">
    <w:abstractNumId w:val="2"/>
  </w:num>
  <w:num w:numId="23">
    <w:abstractNumId w:val="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12E50"/>
    <w:rsid w:val="0002418B"/>
    <w:rsid w:val="00027F16"/>
    <w:rsid w:val="00046B64"/>
    <w:rsid w:val="00047A9B"/>
    <w:rsid w:val="0006596D"/>
    <w:rsid w:val="000E4F8A"/>
    <w:rsid w:val="00103F5F"/>
    <w:rsid w:val="00140BCF"/>
    <w:rsid w:val="00147ADD"/>
    <w:rsid w:val="001764D8"/>
    <w:rsid w:val="001850D6"/>
    <w:rsid w:val="001F0BC7"/>
    <w:rsid w:val="001F2ED3"/>
    <w:rsid w:val="00230750"/>
    <w:rsid w:val="00243F10"/>
    <w:rsid w:val="00293E08"/>
    <w:rsid w:val="00294FEB"/>
    <w:rsid w:val="002F30FF"/>
    <w:rsid w:val="0034000A"/>
    <w:rsid w:val="00354CF9"/>
    <w:rsid w:val="00355038"/>
    <w:rsid w:val="00364BC4"/>
    <w:rsid w:val="00367DF4"/>
    <w:rsid w:val="00370CEE"/>
    <w:rsid w:val="003C7828"/>
    <w:rsid w:val="003D223D"/>
    <w:rsid w:val="003E3250"/>
    <w:rsid w:val="00400790"/>
    <w:rsid w:val="004747A5"/>
    <w:rsid w:val="00480074"/>
    <w:rsid w:val="004815C1"/>
    <w:rsid w:val="00481C68"/>
    <w:rsid w:val="004E107F"/>
    <w:rsid w:val="0051450E"/>
    <w:rsid w:val="005A6B0E"/>
    <w:rsid w:val="00645389"/>
    <w:rsid w:val="00674078"/>
    <w:rsid w:val="006857A4"/>
    <w:rsid w:val="00693C8A"/>
    <w:rsid w:val="0069641C"/>
    <w:rsid w:val="0072035D"/>
    <w:rsid w:val="00795EF4"/>
    <w:rsid w:val="007D0A6A"/>
    <w:rsid w:val="007E6231"/>
    <w:rsid w:val="008458F8"/>
    <w:rsid w:val="008A4E84"/>
    <w:rsid w:val="008B5883"/>
    <w:rsid w:val="00905D5A"/>
    <w:rsid w:val="0092558D"/>
    <w:rsid w:val="0092581E"/>
    <w:rsid w:val="00932DBF"/>
    <w:rsid w:val="009934CB"/>
    <w:rsid w:val="00A02B2A"/>
    <w:rsid w:val="00AC2EF4"/>
    <w:rsid w:val="00B826D7"/>
    <w:rsid w:val="00B86BF4"/>
    <w:rsid w:val="00B96254"/>
    <w:rsid w:val="00BD72DF"/>
    <w:rsid w:val="00C06A5A"/>
    <w:rsid w:val="00C266FC"/>
    <w:rsid w:val="00C346EA"/>
    <w:rsid w:val="00C3618B"/>
    <w:rsid w:val="00CA2BBE"/>
    <w:rsid w:val="00CC5C36"/>
    <w:rsid w:val="00CE342E"/>
    <w:rsid w:val="00D31453"/>
    <w:rsid w:val="00D41968"/>
    <w:rsid w:val="00D46379"/>
    <w:rsid w:val="00D519FD"/>
    <w:rsid w:val="00D60874"/>
    <w:rsid w:val="00D62850"/>
    <w:rsid w:val="00E01A7B"/>
    <w:rsid w:val="00E120DE"/>
    <w:rsid w:val="00E209E2"/>
    <w:rsid w:val="00E25A83"/>
    <w:rsid w:val="00F33517"/>
    <w:rsid w:val="00F37418"/>
    <w:rsid w:val="00F4147F"/>
    <w:rsid w:val="00F45493"/>
    <w:rsid w:val="00F75D2F"/>
    <w:rsid w:val="00F83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18B"/>
    <w:rPr>
      <w:rFonts w:ascii="Tahoma" w:hAnsi="Tahoma" w:cs="Tahoma"/>
      <w:sz w:val="16"/>
      <w:szCs w:val="16"/>
    </w:rPr>
  </w:style>
  <w:style w:type="paragraph" w:styleId="a5">
    <w:name w:val="footnote text"/>
    <w:basedOn w:val="a"/>
    <w:link w:val="a6"/>
    <w:uiPriority w:val="99"/>
    <w:semiHidden/>
    <w:unhideWhenUsed/>
    <w:rsid w:val="00047A9B"/>
    <w:pPr>
      <w:spacing w:after="0" w:line="240" w:lineRule="auto"/>
    </w:pPr>
    <w:rPr>
      <w:sz w:val="20"/>
      <w:szCs w:val="20"/>
    </w:rPr>
  </w:style>
  <w:style w:type="character" w:customStyle="1" w:styleId="a6">
    <w:name w:val="Текст сноски Знак"/>
    <w:basedOn w:val="a0"/>
    <w:link w:val="a5"/>
    <w:uiPriority w:val="99"/>
    <w:semiHidden/>
    <w:rsid w:val="00047A9B"/>
    <w:rPr>
      <w:sz w:val="20"/>
      <w:szCs w:val="20"/>
    </w:rPr>
  </w:style>
  <w:style w:type="character" w:styleId="a7">
    <w:name w:val="footnote reference"/>
    <w:rsid w:val="00047A9B"/>
    <w:rPr>
      <w:vertAlign w:val="superscript"/>
    </w:rPr>
  </w:style>
  <w:style w:type="character" w:styleId="a8">
    <w:name w:val="Hyperlink"/>
    <w:basedOn w:val="a0"/>
    <w:uiPriority w:val="99"/>
    <w:unhideWhenUsed/>
    <w:rsid w:val="00230750"/>
    <w:rPr>
      <w:color w:val="0000FF" w:themeColor="hyperlink"/>
      <w:u w:val="single"/>
    </w:rPr>
  </w:style>
  <w:style w:type="table" w:styleId="a9">
    <w:name w:val="Table Grid"/>
    <w:basedOn w:val="a1"/>
    <w:uiPriority w:val="59"/>
    <w:rsid w:val="0092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E107F"/>
    <w:pPr>
      <w:ind w:left="720"/>
      <w:contextualSpacing/>
    </w:pPr>
  </w:style>
  <w:style w:type="table" w:customStyle="1" w:styleId="1">
    <w:name w:val="Сетка таблицы1"/>
    <w:basedOn w:val="a1"/>
    <w:next w:val="a9"/>
    <w:uiPriority w:val="59"/>
    <w:rsid w:val="003550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A4E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2568">
      <w:bodyDiv w:val="1"/>
      <w:marLeft w:val="0"/>
      <w:marRight w:val="0"/>
      <w:marTop w:val="0"/>
      <w:marBottom w:val="0"/>
      <w:divBdr>
        <w:top w:val="none" w:sz="0" w:space="0" w:color="auto"/>
        <w:left w:val="none" w:sz="0" w:space="0" w:color="auto"/>
        <w:bottom w:val="none" w:sz="0" w:space="0" w:color="auto"/>
        <w:right w:val="none" w:sz="0" w:space="0" w:color="auto"/>
      </w:divBdr>
    </w:div>
    <w:div w:id="127742534">
      <w:bodyDiv w:val="1"/>
      <w:marLeft w:val="0"/>
      <w:marRight w:val="0"/>
      <w:marTop w:val="0"/>
      <w:marBottom w:val="0"/>
      <w:divBdr>
        <w:top w:val="none" w:sz="0" w:space="0" w:color="auto"/>
        <w:left w:val="none" w:sz="0" w:space="0" w:color="auto"/>
        <w:bottom w:val="none" w:sz="0" w:space="0" w:color="auto"/>
        <w:right w:val="none" w:sz="0" w:space="0" w:color="auto"/>
      </w:divBdr>
      <w:divsChild>
        <w:div w:id="1233347875">
          <w:marLeft w:val="0"/>
          <w:marRight w:val="0"/>
          <w:marTop w:val="0"/>
          <w:marBottom w:val="0"/>
          <w:divBdr>
            <w:top w:val="none" w:sz="0" w:space="0" w:color="auto"/>
            <w:left w:val="none" w:sz="0" w:space="0" w:color="auto"/>
            <w:bottom w:val="none" w:sz="0" w:space="0" w:color="auto"/>
            <w:right w:val="none" w:sz="0" w:space="0" w:color="auto"/>
          </w:divBdr>
        </w:div>
      </w:divsChild>
    </w:div>
    <w:div w:id="261229445">
      <w:bodyDiv w:val="1"/>
      <w:marLeft w:val="0"/>
      <w:marRight w:val="0"/>
      <w:marTop w:val="0"/>
      <w:marBottom w:val="0"/>
      <w:divBdr>
        <w:top w:val="none" w:sz="0" w:space="0" w:color="auto"/>
        <w:left w:val="none" w:sz="0" w:space="0" w:color="auto"/>
        <w:bottom w:val="none" w:sz="0" w:space="0" w:color="auto"/>
        <w:right w:val="none" w:sz="0" w:space="0" w:color="auto"/>
      </w:divBdr>
    </w:div>
    <w:div w:id="328873420">
      <w:bodyDiv w:val="1"/>
      <w:marLeft w:val="0"/>
      <w:marRight w:val="0"/>
      <w:marTop w:val="0"/>
      <w:marBottom w:val="0"/>
      <w:divBdr>
        <w:top w:val="none" w:sz="0" w:space="0" w:color="auto"/>
        <w:left w:val="none" w:sz="0" w:space="0" w:color="auto"/>
        <w:bottom w:val="none" w:sz="0" w:space="0" w:color="auto"/>
        <w:right w:val="none" w:sz="0" w:space="0" w:color="auto"/>
      </w:divBdr>
    </w:div>
    <w:div w:id="855382905">
      <w:bodyDiv w:val="1"/>
      <w:marLeft w:val="0"/>
      <w:marRight w:val="0"/>
      <w:marTop w:val="0"/>
      <w:marBottom w:val="0"/>
      <w:divBdr>
        <w:top w:val="none" w:sz="0" w:space="0" w:color="auto"/>
        <w:left w:val="none" w:sz="0" w:space="0" w:color="auto"/>
        <w:bottom w:val="none" w:sz="0" w:space="0" w:color="auto"/>
        <w:right w:val="none" w:sz="0" w:space="0" w:color="auto"/>
      </w:divBdr>
      <w:divsChild>
        <w:div w:id="818886144">
          <w:marLeft w:val="0"/>
          <w:marRight w:val="0"/>
          <w:marTop w:val="0"/>
          <w:marBottom w:val="0"/>
          <w:divBdr>
            <w:top w:val="none" w:sz="0" w:space="0" w:color="auto"/>
            <w:left w:val="none" w:sz="0" w:space="0" w:color="auto"/>
            <w:bottom w:val="none" w:sz="0" w:space="0" w:color="auto"/>
            <w:right w:val="none" w:sz="0" w:space="0" w:color="auto"/>
          </w:divBdr>
          <w:divsChild>
            <w:div w:id="1095125439">
              <w:marLeft w:val="0"/>
              <w:marRight w:val="0"/>
              <w:marTop w:val="0"/>
              <w:marBottom w:val="0"/>
              <w:divBdr>
                <w:top w:val="none" w:sz="0" w:space="0" w:color="auto"/>
                <w:left w:val="none" w:sz="0" w:space="0" w:color="auto"/>
                <w:bottom w:val="none" w:sz="0" w:space="0" w:color="auto"/>
                <w:right w:val="none" w:sz="0" w:space="0" w:color="auto"/>
              </w:divBdr>
            </w:div>
            <w:div w:id="1267729797">
              <w:marLeft w:val="0"/>
              <w:marRight w:val="0"/>
              <w:marTop w:val="0"/>
              <w:marBottom w:val="0"/>
              <w:divBdr>
                <w:top w:val="none" w:sz="0" w:space="0" w:color="auto"/>
                <w:left w:val="none" w:sz="0" w:space="0" w:color="auto"/>
                <w:bottom w:val="none" w:sz="0" w:space="0" w:color="auto"/>
                <w:right w:val="none" w:sz="0" w:space="0" w:color="auto"/>
              </w:divBdr>
            </w:div>
            <w:div w:id="1327246609">
              <w:marLeft w:val="0"/>
              <w:marRight w:val="0"/>
              <w:marTop w:val="0"/>
              <w:marBottom w:val="0"/>
              <w:divBdr>
                <w:top w:val="none" w:sz="0" w:space="0" w:color="auto"/>
                <w:left w:val="none" w:sz="0" w:space="0" w:color="auto"/>
                <w:bottom w:val="none" w:sz="0" w:space="0" w:color="auto"/>
                <w:right w:val="none" w:sz="0" w:space="0" w:color="auto"/>
              </w:divBdr>
            </w:div>
            <w:div w:id="189682075">
              <w:marLeft w:val="0"/>
              <w:marRight w:val="0"/>
              <w:marTop w:val="0"/>
              <w:marBottom w:val="0"/>
              <w:divBdr>
                <w:top w:val="none" w:sz="0" w:space="0" w:color="auto"/>
                <w:left w:val="none" w:sz="0" w:space="0" w:color="auto"/>
                <w:bottom w:val="none" w:sz="0" w:space="0" w:color="auto"/>
                <w:right w:val="none" w:sz="0" w:space="0" w:color="auto"/>
              </w:divBdr>
            </w:div>
            <w:div w:id="1428847653">
              <w:marLeft w:val="0"/>
              <w:marRight w:val="0"/>
              <w:marTop w:val="0"/>
              <w:marBottom w:val="0"/>
              <w:divBdr>
                <w:top w:val="none" w:sz="0" w:space="0" w:color="auto"/>
                <w:left w:val="none" w:sz="0" w:space="0" w:color="auto"/>
                <w:bottom w:val="none" w:sz="0" w:space="0" w:color="auto"/>
                <w:right w:val="none" w:sz="0" w:space="0" w:color="auto"/>
              </w:divBdr>
            </w:div>
            <w:div w:id="956058135">
              <w:marLeft w:val="0"/>
              <w:marRight w:val="0"/>
              <w:marTop w:val="0"/>
              <w:marBottom w:val="0"/>
              <w:divBdr>
                <w:top w:val="none" w:sz="0" w:space="0" w:color="auto"/>
                <w:left w:val="none" w:sz="0" w:space="0" w:color="auto"/>
                <w:bottom w:val="none" w:sz="0" w:space="0" w:color="auto"/>
                <w:right w:val="none" w:sz="0" w:space="0" w:color="auto"/>
              </w:divBdr>
            </w:div>
            <w:div w:id="1712873738">
              <w:marLeft w:val="0"/>
              <w:marRight w:val="0"/>
              <w:marTop w:val="0"/>
              <w:marBottom w:val="0"/>
              <w:divBdr>
                <w:top w:val="none" w:sz="0" w:space="0" w:color="auto"/>
                <w:left w:val="none" w:sz="0" w:space="0" w:color="auto"/>
                <w:bottom w:val="none" w:sz="0" w:space="0" w:color="auto"/>
                <w:right w:val="none" w:sz="0" w:space="0" w:color="auto"/>
              </w:divBdr>
            </w:div>
            <w:div w:id="1537887659">
              <w:marLeft w:val="0"/>
              <w:marRight w:val="0"/>
              <w:marTop w:val="0"/>
              <w:marBottom w:val="0"/>
              <w:divBdr>
                <w:top w:val="none" w:sz="0" w:space="0" w:color="auto"/>
                <w:left w:val="none" w:sz="0" w:space="0" w:color="auto"/>
                <w:bottom w:val="none" w:sz="0" w:space="0" w:color="auto"/>
                <w:right w:val="none" w:sz="0" w:space="0" w:color="auto"/>
              </w:divBdr>
            </w:div>
            <w:div w:id="756444355">
              <w:marLeft w:val="0"/>
              <w:marRight w:val="0"/>
              <w:marTop w:val="0"/>
              <w:marBottom w:val="0"/>
              <w:divBdr>
                <w:top w:val="none" w:sz="0" w:space="0" w:color="auto"/>
                <w:left w:val="none" w:sz="0" w:space="0" w:color="auto"/>
                <w:bottom w:val="none" w:sz="0" w:space="0" w:color="auto"/>
                <w:right w:val="none" w:sz="0" w:space="0" w:color="auto"/>
              </w:divBdr>
            </w:div>
            <w:div w:id="383336115">
              <w:marLeft w:val="0"/>
              <w:marRight w:val="0"/>
              <w:marTop w:val="0"/>
              <w:marBottom w:val="0"/>
              <w:divBdr>
                <w:top w:val="none" w:sz="0" w:space="0" w:color="auto"/>
                <w:left w:val="none" w:sz="0" w:space="0" w:color="auto"/>
                <w:bottom w:val="none" w:sz="0" w:space="0" w:color="auto"/>
                <w:right w:val="none" w:sz="0" w:space="0" w:color="auto"/>
              </w:divBdr>
            </w:div>
            <w:div w:id="1634553560">
              <w:marLeft w:val="0"/>
              <w:marRight w:val="0"/>
              <w:marTop w:val="0"/>
              <w:marBottom w:val="0"/>
              <w:divBdr>
                <w:top w:val="none" w:sz="0" w:space="0" w:color="auto"/>
                <w:left w:val="none" w:sz="0" w:space="0" w:color="auto"/>
                <w:bottom w:val="none" w:sz="0" w:space="0" w:color="auto"/>
                <w:right w:val="none" w:sz="0" w:space="0" w:color="auto"/>
              </w:divBdr>
            </w:div>
            <w:div w:id="1251701709">
              <w:marLeft w:val="0"/>
              <w:marRight w:val="0"/>
              <w:marTop w:val="0"/>
              <w:marBottom w:val="0"/>
              <w:divBdr>
                <w:top w:val="none" w:sz="0" w:space="0" w:color="auto"/>
                <w:left w:val="none" w:sz="0" w:space="0" w:color="auto"/>
                <w:bottom w:val="none" w:sz="0" w:space="0" w:color="auto"/>
                <w:right w:val="none" w:sz="0" w:space="0" w:color="auto"/>
              </w:divBdr>
            </w:div>
            <w:div w:id="490416177">
              <w:marLeft w:val="0"/>
              <w:marRight w:val="0"/>
              <w:marTop w:val="0"/>
              <w:marBottom w:val="0"/>
              <w:divBdr>
                <w:top w:val="none" w:sz="0" w:space="0" w:color="auto"/>
                <w:left w:val="none" w:sz="0" w:space="0" w:color="auto"/>
                <w:bottom w:val="none" w:sz="0" w:space="0" w:color="auto"/>
                <w:right w:val="none" w:sz="0" w:space="0" w:color="auto"/>
              </w:divBdr>
            </w:div>
            <w:div w:id="2133286710">
              <w:marLeft w:val="0"/>
              <w:marRight w:val="0"/>
              <w:marTop w:val="0"/>
              <w:marBottom w:val="0"/>
              <w:divBdr>
                <w:top w:val="none" w:sz="0" w:space="0" w:color="auto"/>
                <w:left w:val="none" w:sz="0" w:space="0" w:color="auto"/>
                <w:bottom w:val="none" w:sz="0" w:space="0" w:color="auto"/>
                <w:right w:val="none" w:sz="0" w:space="0" w:color="auto"/>
              </w:divBdr>
            </w:div>
            <w:div w:id="986008806">
              <w:marLeft w:val="0"/>
              <w:marRight w:val="0"/>
              <w:marTop w:val="0"/>
              <w:marBottom w:val="0"/>
              <w:divBdr>
                <w:top w:val="none" w:sz="0" w:space="0" w:color="auto"/>
                <w:left w:val="none" w:sz="0" w:space="0" w:color="auto"/>
                <w:bottom w:val="none" w:sz="0" w:space="0" w:color="auto"/>
                <w:right w:val="none" w:sz="0" w:space="0" w:color="auto"/>
              </w:divBdr>
            </w:div>
            <w:div w:id="801575212">
              <w:marLeft w:val="0"/>
              <w:marRight w:val="0"/>
              <w:marTop w:val="0"/>
              <w:marBottom w:val="0"/>
              <w:divBdr>
                <w:top w:val="none" w:sz="0" w:space="0" w:color="auto"/>
                <w:left w:val="none" w:sz="0" w:space="0" w:color="auto"/>
                <w:bottom w:val="none" w:sz="0" w:space="0" w:color="auto"/>
                <w:right w:val="none" w:sz="0" w:space="0" w:color="auto"/>
              </w:divBdr>
            </w:div>
            <w:div w:id="1326202236">
              <w:marLeft w:val="0"/>
              <w:marRight w:val="0"/>
              <w:marTop w:val="0"/>
              <w:marBottom w:val="0"/>
              <w:divBdr>
                <w:top w:val="none" w:sz="0" w:space="0" w:color="auto"/>
                <w:left w:val="none" w:sz="0" w:space="0" w:color="auto"/>
                <w:bottom w:val="none" w:sz="0" w:space="0" w:color="auto"/>
                <w:right w:val="none" w:sz="0" w:space="0" w:color="auto"/>
              </w:divBdr>
            </w:div>
            <w:div w:id="1262108882">
              <w:marLeft w:val="0"/>
              <w:marRight w:val="0"/>
              <w:marTop w:val="0"/>
              <w:marBottom w:val="0"/>
              <w:divBdr>
                <w:top w:val="none" w:sz="0" w:space="0" w:color="auto"/>
                <w:left w:val="none" w:sz="0" w:space="0" w:color="auto"/>
                <w:bottom w:val="none" w:sz="0" w:space="0" w:color="auto"/>
                <w:right w:val="none" w:sz="0" w:space="0" w:color="auto"/>
              </w:divBdr>
            </w:div>
            <w:div w:id="1530878272">
              <w:marLeft w:val="0"/>
              <w:marRight w:val="0"/>
              <w:marTop w:val="0"/>
              <w:marBottom w:val="0"/>
              <w:divBdr>
                <w:top w:val="none" w:sz="0" w:space="0" w:color="auto"/>
                <w:left w:val="none" w:sz="0" w:space="0" w:color="auto"/>
                <w:bottom w:val="none" w:sz="0" w:space="0" w:color="auto"/>
                <w:right w:val="none" w:sz="0" w:space="0" w:color="auto"/>
              </w:divBdr>
            </w:div>
            <w:div w:id="215704051">
              <w:marLeft w:val="0"/>
              <w:marRight w:val="0"/>
              <w:marTop w:val="0"/>
              <w:marBottom w:val="0"/>
              <w:divBdr>
                <w:top w:val="none" w:sz="0" w:space="0" w:color="auto"/>
                <w:left w:val="none" w:sz="0" w:space="0" w:color="auto"/>
                <w:bottom w:val="none" w:sz="0" w:space="0" w:color="auto"/>
                <w:right w:val="none" w:sz="0" w:space="0" w:color="auto"/>
              </w:divBdr>
            </w:div>
            <w:div w:id="1503663769">
              <w:marLeft w:val="0"/>
              <w:marRight w:val="0"/>
              <w:marTop w:val="0"/>
              <w:marBottom w:val="0"/>
              <w:divBdr>
                <w:top w:val="none" w:sz="0" w:space="0" w:color="auto"/>
                <w:left w:val="none" w:sz="0" w:space="0" w:color="auto"/>
                <w:bottom w:val="none" w:sz="0" w:space="0" w:color="auto"/>
                <w:right w:val="none" w:sz="0" w:space="0" w:color="auto"/>
              </w:divBdr>
            </w:div>
            <w:div w:id="129442473">
              <w:marLeft w:val="0"/>
              <w:marRight w:val="0"/>
              <w:marTop w:val="0"/>
              <w:marBottom w:val="0"/>
              <w:divBdr>
                <w:top w:val="none" w:sz="0" w:space="0" w:color="auto"/>
                <w:left w:val="none" w:sz="0" w:space="0" w:color="auto"/>
                <w:bottom w:val="none" w:sz="0" w:space="0" w:color="auto"/>
                <w:right w:val="none" w:sz="0" w:space="0" w:color="auto"/>
              </w:divBdr>
            </w:div>
            <w:div w:id="1078017520">
              <w:marLeft w:val="0"/>
              <w:marRight w:val="0"/>
              <w:marTop w:val="0"/>
              <w:marBottom w:val="0"/>
              <w:divBdr>
                <w:top w:val="none" w:sz="0" w:space="0" w:color="auto"/>
                <w:left w:val="none" w:sz="0" w:space="0" w:color="auto"/>
                <w:bottom w:val="none" w:sz="0" w:space="0" w:color="auto"/>
                <w:right w:val="none" w:sz="0" w:space="0" w:color="auto"/>
              </w:divBdr>
            </w:div>
            <w:div w:id="1056902220">
              <w:marLeft w:val="0"/>
              <w:marRight w:val="0"/>
              <w:marTop w:val="0"/>
              <w:marBottom w:val="0"/>
              <w:divBdr>
                <w:top w:val="none" w:sz="0" w:space="0" w:color="auto"/>
                <w:left w:val="none" w:sz="0" w:space="0" w:color="auto"/>
                <w:bottom w:val="none" w:sz="0" w:space="0" w:color="auto"/>
                <w:right w:val="none" w:sz="0" w:space="0" w:color="auto"/>
              </w:divBdr>
            </w:div>
            <w:div w:id="1095249733">
              <w:marLeft w:val="0"/>
              <w:marRight w:val="0"/>
              <w:marTop w:val="0"/>
              <w:marBottom w:val="0"/>
              <w:divBdr>
                <w:top w:val="none" w:sz="0" w:space="0" w:color="auto"/>
                <w:left w:val="none" w:sz="0" w:space="0" w:color="auto"/>
                <w:bottom w:val="none" w:sz="0" w:space="0" w:color="auto"/>
                <w:right w:val="none" w:sz="0" w:space="0" w:color="auto"/>
              </w:divBdr>
            </w:div>
            <w:div w:id="1993287299">
              <w:marLeft w:val="0"/>
              <w:marRight w:val="0"/>
              <w:marTop w:val="0"/>
              <w:marBottom w:val="0"/>
              <w:divBdr>
                <w:top w:val="none" w:sz="0" w:space="0" w:color="auto"/>
                <w:left w:val="none" w:sz="0" w:space="0" w:color="auto"/>
                <w:bottom w:val="none" w:sz="0" w:space="0" w:color="auto"/>
                <w:right w:val="none" w:sz="0" w:space="0" w:color="auto"/>
              </w:divBdr>
            </w:div>
            <w:div w:id="257249884">
              <w:marLeft w:val="0"/>
              <w:marRight w:val="0"/>
              <w:marTop w:val="0"/>
              <w:marBottom w:val="0"/>
              <w:divBdr>
                <w:top w:val="none" w:sz="0" w:space="0" w:color="auto"/>
                <w:left w:val="none" w:sz="0" w:space="0" w:color="auto"/>
                <w:bottom w:val="none" w:sz="0" w:space="0" w:color="auto"/>
                <w:right w:val="none" w:sz="0" w:space="0" w:color="auto"/>
              </w:divBdr>
            </w:div>
            <w:div w:id="688414379">
              <w:marLeft w:val="0"/>
              <w:marRight w:val="0"/>
              <w:marTop w:val="0"/>
              <w:marBottom w:val="0"/>
              <w:divBdr>
                <w:top w:val="none" w:sz="0" w:space="0" w:color="auto"/>
                <w:left w:val="none" w:sz="0" w:space="0" w:color="auto"/>
                <w:bottom w:val="none" w:sz="0" w:space="0" w:color="auto"/>
                <w:right w:val="none" w:sz="0" w:space="0" w:color="auto"/>
              </w:divBdr>
            </w:div>
            <w:div w:id="1763913319">
              <w:marLeft w:val="0"/>
              <w:marRight w:val="0"/>
              <w:marTop w:val="0"/>
              <w:marBottom w:val="0"/>
              <w:divBdr>
                <w:top w:val="none" w:sz="0" w:space="0" w:color="auto"/>
                <w:left w:val="none" w:sz="0" w:space="0" w:color="auto"/>
                <w:bottom w:val="none" w:sz="0" w:space="0" w:color="auto"/>
                <w:right w:val="none" w:sz="0" w:space="0" w:color="auto"/>
              </w:divBdr>
            </w:div>
            <w:div w:id="1187870915">
              <w:marLeft w:val="0"/>
              <w:marRight w:val="0"/>
              <w:marTop w:val="0"/>
              <w:marBottom w:val="0"/>
              <w:divBdr>
                <w:top w:val="none" w:sz="0" w:space="0" w:color="auto"/>
                <w:left w:val="none" w:sz="0" w:space="0" w:color="auto"/>
                <w:bottom w:val="none" w:sz="0" w:space="0" w:color="auto"/>
                <w:right w:val="none" w:sz="0" w:space="0" w:color="auto"/>
              </w:divBdr>
            </w:div>
            <w:div w:id="1835298442">
              <w:marLeft w:val="0"/>
              <w:marRight w:val="0"/>
              <w:marTop w:val="0"/>
              <w:marBottom w:val="0"/>
              <w:divBdr>
                <w:top w:val="none" w:sz="0" w:space="0" w:color="auto"/>
                <w:left w:val="none" w:sz="0" w:space="0" w:color="auto"/>
                <w:bottom w:val="none" w:sz="0" w:space="0" w:color="auto"/>
                <w:right w:val="none" w:sz="0" w:space="0" w:color="auto"/>
              </w:divBdr>
            </w:div>
            <w:div w:id="1403867772">
              <w:marLeft w:val="0"/>
              <w:marRight w:val="0"/>
              <w:marTop w:val="0"/>
              <w:marBottom w:val="0"/>
              <w:divBdr>
                <w:top w:val="none" w:sz="0" w:space="0" w:color="auto"/>
                <w:left w:val="none" w:sz="0" w:space="0" w:color="auto"/>
                <w:bottom w:val="none" w:sz="0" w:space="0" w:color="auto"/>
                <w:right w:val="none" w:sz="0" w:space="0" w:color="auto"/>
              </w:divBdr>
            </w:div>
            <w:div w:id="2010214601">
              <w:marLeft w:val="0"/>
              <w:marRight w:val="0"/>
              <w:marTop w:val="0"/>
              <w:marBottom w:val="0"/>
              <w:divBdr>
                <w:top w:val="none" w:sz="0" w:space="0" w:color="auto"/>
                <w:left w:val="none" w:sz="0" w:space="0" w:color="auto"/>
                <w:bottom w:val="none" w:sz="0" w:space="0" w:color="auto"/>
                <w:right w:val="none" w:sz="0" w:space="0" w:color="auto"/>
              </w:divBdr>
            </w:div>
            <w:div w:id="1743066607">
              <w:marLeft w:val="0"/>
              <w:marRight w:val="0"/>
              <w:marTop w:val="0"/>
              <w:marBottom w:val="0"/>
              <w:divBdr>
                <w:top w:val="none" w:sz="0" w:space="0" w:color="auto"/>
                <w:left w:val="none" w:sz="0" w:space="0" w:color="auto"/>
                <w:bottom w:val="none" w:sz="0" w:space="0" w:color="auto"/>
                <w:right w:val="none" w:sz="0" w:space="0" w:color="auto"/>
              </w:divBdr>
            </w:div>
            <w:div w:id="1991447422">
              <w:marLeft w:val="0"/>
              <w:marRight w:val="0"/>
              <w:marTop w:val="0"/>
              <w:marBottom w:val="0"/>
              <w:divBdr>
                <w:top w:val="none" w:sz="0" w:space="0" w:color="auto"/>
                <w:left w:val="none" w:sz="0" w:space="0" w:color="auto"/>
                <w:bottom w:val="none" w:sz="0" w:space="0" w:color="auto"/>
                <w:right w:val="none" w:sz="0" w:space="0" w:color="auto"/>
              </w:divBdr>
            </w:div>
            <w:div w:id="1192300391">
              <w:marLeft w:val="0"/>
              <w:marRight w:val="0"/>
              <w:marTop w:val="0"/>
              <w:marBottom w:val="0"/>
              <w:divBdr>
                <w:top w:val="none" w:sz="0" w:space="0" w:color="auto"/>
                <w:left w:val="none" w:sz="0" w:space="0" w:color="auto"/>
                <w:bottom w:val="none" w:sz="0" w:space="0" w:color="auto"/>
                <w:right w:val="none" w:sz="0" w:space="0" w:color="auto"/>
              </w:divBdr>
            </w:div>
            <w:div w:id="7565199">
              <w:marLeft w:val="0"/>
              <w:marRight w:val="0"/>
              <w:marTop w:val="0"/>
              <w:marBottom w:val="0"/>
              <w:divBdr>
                <w:top w:val="none" w:sz="0" w:space="0" w:color="auto"/>
                <w:left w:val="none" w:sz="0" w:space="0" w:color="auto"/>
                <w:bottom w:val="none" w:sz="0" w:space="0" w:color="auto"/>
                <w:right w:val="none" w:sz="0" w:space="0" w:color="auto"/>
              </w:divBdr>
            </w:div>
            <w:div w:id="1746682362">
              <w:marLeft w:val="0"/>
              <w:marRight w:val="0"/>
              <w:marTop w:val="0"/>
              <w:marBottom w:val="0"/>
              <w:divBdr>
                <w:top w:val="none" w:sz="0" w:space="0" w:color="auto"/>
                <w:left w:val="none" w:sz="0" w:space="0" w:color="auto"/>
                <w:bottom w:val="none" w:sz="0" w:space="0" w:color="auto"/>
                <w:right w:val="none" w:sz="0" w:space="0" w:color="auto"/>
              </w:divBdr>
            </w:div>
            <w:div w:id="502740720">
              <w:marLeft w:val="0"/>
              <w:marRight w:val="0"/>
              <w:marTop w:val="0"/>
              <w:marBottom w:val="0"/>
              <w:divBdr>
                <w:top w:val="none" w:sz="0" w:space="0" w:color="auto"/>
                <w:left w:val="none" w:sz="0" w:space="0" w:color="auto"/>
                <w:bottom w:val="none" w:sz="0" w:space="0" w:color="auto"/>
                <w:right w:val="none" w:sz="0" w:space="0" w:color="auto"/>
              </w:divBdr>
            </w:div>
            <w:div w:id="1075542902">
              <w:marLeft w:val="0"/>
              <w:marRight w:val="0"/>
              <w:marTop w:val="0"/>
              <w:marBottom w:val="0"/>
              <w:divBdr>
                <w:top w:val="none" w:sz="0" w:space="0" w:color="auto"/>
                <w:left w:val="none" w:sz="0" w:space="0" w:color="auto"/>
                <w:bottom w:val="none" w:sz="0" w:space="0" w:color="auto"/>
                <w:right w:val="none" w:sz="0" w:space="0" w:color="auto"/>
              </w:divBdr>
            </w:div>
            <w:div w:id="407577977">
              <w:marLeft w:val="0"/>
              <w:marRight w:val="0"/>
              <w:marTop w:val="0"/>
              <w:marBottom w:val="0"/>
              <w:divBdr>
                <w:top w:val="none" w:sz="0" w:space="0" w:color="auto"/>
                <w:left w:val="none" w:sz="0" w:space="0" w:color="auto"/>
                <w:bottom w:val="none" w:sz="0" w:space="0" w:color="auto"/>
                <w:right w:val="none" w:sz="0" w:space="0" w:color="auto"/>
              </w:divBdr>
            </w:div>
            <w:div w:id="347610430">
              <w:marLeft w:val="0"/>
              <w:marRight w:val="0"/>
              <w:marTop w:val="0"/>
              <w:marBottom w:val="0"/>
              <w:divBdr>
                <w:top w:val="none" w:sz="0" w:space="0" w:color="auto"/>
                <w:left w:val="none" w:sz="0" w:space="0" w:color="auto"/>
                <w:bottom w:val="none" w:sz="0" w:space="0" w:color="auto"/>
                <w:right w:val="none" w:sz="0" w:space="0" w:color="auto"/>
              </w:divBdr>
            </w:div>
            <w:div w:id="1456945623">
              <w:marLeft w:val="0"/>
              <w:marRight w:val="0"/>
              <w:marTop w:val="0"/>
              <w:marBottom w:val="0"/>
              <w:divBdr>
                <w:top w:val="none" w:sz="0" w:space="0" w:color="auto"/>
                <w:left w:val="none" w:sz="0" w:space="0" w:color="auto"/>
                <w:bottom w:val="none" w:sz="0" w:space="0" w:color="auto"/>
                <w:right w:val="none" w:sz="0" w:space="0" w:color="auto"/>
              </w:divBdr>
            </w:div>
            <w:div w:id="333144283">
              <w:marLeft w:val="0"/>
              <w:marRight w:val="0"/>
              <w:marTop w:val="0"/>
              <w:marBottom w:val="0"/>
              <w:divBdr>
                <w:top w:val="none" w:sz="0" w:space="0" w:color="auto"/>
                <w:left w:val="none" w:sz="0" w:space="0" w:color="auto"/>
                <w:bottom w:val="none" w:sz="0" w:space="0" w:color="auto"/>
                <w:right w:val="none" w:sz="0" w:space="0" w:color="auto"/>
              </w:divBdr>
            </w:div>
            <w:div w:id="1147479748">
              <w:marLeft w:val="0"/>
              <w:marRight w:val="0"/>
              <w:marTop w:val="0"/>
              <w:marBottom w:val="0"/>
              <w:divBdr>
                <w:top w:val="none" w:sz="0" w:space="0" w:color="auto"/>
                <w:left w:val="none" w:sz="0" w:space="0" w:color="auto"/>
                <w:bottom w:val="none" w:sz="0" w:space="0" w:color="auto"/>
                <w:right w:val="none" w:sz="0" w:space="0" w:color="auto"/>
              </w:divBdr>
            </w:div>
            <w:div w:id="1128819026">
              <w:marLeft w:val="0"/>
              <w:marRight w:val="0"/>
              <w:marTop w:val="0"/>
              <w:marBottom w:val="0"/>
              <w:divBdr>
                <w:top w:val="none" w:sz="0" w:space="0" w:color="auto"/>
                <w:left w:val="none" w:sz="0" w:space="0" w:color="auto"/>
                <w:bottom w:val="none" w:sz="0" w:space="0" w:color="auto"/>
                <w:right w:val="none" w:sz="0" w:space="0" w:color="auto"/>
              </w:divBdr>
            </w:div>
            <w:div w:id="422579634">
              <w:marLeft w:val="0"/>
              <w:marRight w:val="0"/>
              <w:marTop w:val="0"/>
              <w:marBottom w:val="0"/>
              <w:divBdr>
                <w:top w:val="none" w:sz="0" w:space="0" w:color="auto"/>
                <w:left w:val="none" w:sz="0" w:space="0" w:color="auto"/>
                <w:bottom w:val="none" w:sz="0" w:space="0" w:color="auto"/>
                <w:right w:val="none" w:sz="0" w:space="0" w:color="auto"/>
              </w:divBdr>
            </w:div>
            <w:div w:id="1878396827">
              <w:marLeft w:val="0"/>
              <w:marRight w:val="0"/>
              <w:marTop w:val="0"/>
              <w:marBottom w:val="0"/>
              <w:divBdr>
                <w:top w:val="none" w:sz="0" w:space="0" w:color="auto"/>
                <w:left w:val="none" w:sz="0" w:space="0" w:color="auto"/>
                <w:bottom w:val="none" w:sz="0" w:space="0" w:color="auto"/>
                <w:right w:val="none" w:sz="0" w:space="0" w:color="auto"/>
              </w:divBdr>
            </w:div>
            <w:div w:id="869028706">
              <w:marLeft w:val="0"/>
              <w:marRight w:val="0"/>
              <w:marTop w:val="0"/>
              <w:marBottom w:val="0"/>
              <w:divBdr>
                <w:top w:val="none" w:sz="0" w:space="0" w:color="auto"/>
                <w:left w:val="none" w:sz="0" w:space="0" w:color="auto"/>
                <w:bottom w:val="none" w:sz="0" w:space="0" w:color="auto"/>
                <w:right w:val="none" w:sz="0" w:space="0" w:color="auto"/>
              </w:divBdr>
            </w:div>
            <w:div w:id="143812355">
              <w:marLeft w:val="0"/>
              <w:marRight w:val="0"/>
              <w:marTop w:val="0"/>
              <w:marBottom w:val="0"/>
              <w:divBdr>
                <w:top w:val="none" w:sz="0" w:space="0" w:color="auto"/>
                <w:left w:val="none" w:sz="0" w:space="0" w:color="auto"/>
                <w:bottom w:val="none" w:sz="0" w:space="0" w:color="auto"/>
                <w:right w:val="none" w:sz="0" w:space="0" w:color="auto"/>
              </w:divBdr>
            </w:div>
            <w:div w:id="249703062">
              <w:marLeft w:val="0"/>
              <w:marRight w:val="0"/>
              <w:marTop w:val="0"/>
              <w:marBottom w:val="0"/>
              <w:divBdr>
                <w:top w:val="none" w:sz="0" w:space="0" w:color="auto"/>
                <w:left w:val="none" w:sz="0" w:space="0" w:color="auto"/>
                <w:bottom w:val="none" w:sz="0" w:space="0" w:color="auto"/>
                <w:right w:val="none" w:sz="0" w:space="0" w:color="auto"/>
              </w:divBdr>
            </w:div>
            <w:div w:id="1300499678">
              <w:marLeft w:val="0"/>
              <w:marRight w:val="0"/>
              <w:marTop w:val="0"/>
              <w:marBottom w:val="0"/>
              <w:divBdr>
                <w:top w:val="none" w:sz="0" w:space="0" w:color="auto"/>
                <w:left w:val="none" w:sz="0" w:space="0" w:color="auto"/>
                <w:bottom w:val="none" w:sz="0" w:space="0" w:color="auto"/>
                <w:right w:val="none" w:sz="0" w:space="0" w:color="auto"/>
              </w:divBdr>
            </w:div>
            <w:div w:id="1030180295">
              <w:marLeft w:val="0"/>
              <w:marRight w:val="0"/>
              <w:marTop w:val="0"/>
              <w:marBottom w:val="0"/>
              <w:divBdr>
                <w:top w:val="none" w:sz="0" w:space="0" w:color="auto"/>
                <w:left w:val="none" w:sz="0" w:space="0" w:color="auto"/>
                <w:bottom w:val="none" w:sz="0" w:space="0" w:color="auto"/>
                <w:right w:val="none" w:sz="0" w:space="0" w:color="auto"/>
              </w:divBdr>
            </w:div>
            <w:div w:id="1488742025">
              <w:marLeft w:val="0"/>
              <w:marRight w:val="0"/>
              <w:marTop w:val="0"/>
              <w:marBottom w:val="0"/>
              <w:divBdr>
                <w:top w:val="none" w:sz="0" w:space="0" w:color="auto"/>
                <w:left w:val="none" w:sz="0" w:space="0" w:color="auto"/>
                <w:bottom w:val="none" w:sz="0" w:space="0" w:color="auto"/>
                <w:right w:val="none" w:sz="0" w:space="0" w:color="auto"/>
              </w:divBdr>
            </w:div>
            <w:div w:id="1280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5026">
      <w:bodyDiv w:val="1"/>
      <w:marLeft w:val="0"/>
      <w:marRight w:val="0"/>
      <w:marTop w:val="0"/>
      <w:marBottom w:val="0"/>
      <w:divBdr>
        <w:top w:val="none" w:sz="0" w:space="0" w:color="auto"/>
        <w:left w:val="none" w:sz="0" w:space="0" w:color="auto"/>
        <w:bottom w:val="none" w:sz="0" w:space="0" w:color="auto"/>
        <w:right w:val="none" w:sz="0" w:space="0" w:color="auto"/>
      </w:divBdr>
      <w:divsChild>
        <w:div w:id="440687774">
          <w:marLeft w:val="0"/>
          <w:marRight w:val="0"/>
          <w:marTop w:val="0"/>
          <w:marBottom w:val="0"/>
          <w:divBdr>
            <w:top w:val="none" w:sz="0" w:space="0" w:color="auto"/>
            <w:left w:val="none" w:sz="0" w:space="0" w:color="auto"/>
            <w:bottom w:val="none" w:sz="0" w:space="0" w:color="auto"/>
            <w:right w:val="none" w:sz="0" w:space="0" w:color="auto"/>
          </w:divBdr>
          <w:divsChild>
            <w:div w:id="1995529178">
              <w:marLeft w:val="0"/>
              <w:marRight w:val="0"/>
              <w:marTop w:val="0"/>
              <w:marBottom w:val="0"/>
              <w:divBdr>
                <w:top w:val="none" w:sz="0" w:space="0" w:color="auto"/>
                <w:left w:val="none" w:sz="0" w:space="0" w:color="auto"/>
                <w:bottom w:val="none" w:sz="0" w:space="0" w:color="auto"/>
                <w:right w:val="none" w:sz="0" w:space="0" w:color="auto"/>
              </w:divBdr>
            </w:div>
            <w:div w:id="1362630289">
              <w:marLeft w:val="0"/>
              <w:marRight w:val="0"/>
              <w:marTop w:val="0"/>
              <w:marBottom w:val="0"/>
              <w:divBdr>
                <w:top w:val="none" w:sz="0" w:space="0" w:color="auto"/>
                <w:left w:val="none" w:sz="0" w:space="0" w:color="auto"/>
                <w:bottom w:val="none" w:sz="0" w:space="0" w:color="auto"/>
                <w:right w:val="none" w:sz="0" w:space="0" w:color="auto"/>
              </w:divBdr>
            </w:div>
            <w:div w:id="1061513908">
              <w:marLeft w:val="0"/>
              <w:marRight w:val="0"/>
              <w:marTop w:val="0"/>
              <w:marBottom w:val="0"/>
              <w:divBdr>
                <w:top w:val="none" w:sz="0" w:space="0" w:color="auto"/>
                <w:left w:val="none" w:sz="0" w:space="0" w:color="auto"/>
                <w:bottom w:val="none" w:sz="0" w:space="0" w:color="auto"/>
                <w:right w:val="none" w:sz="0" w:space="0" w:color="auto"/>
              </w:divBdr>
            </w:div>
            <w:div w:id="813528345">
              <w:marLeft w:val="0"/>
              <w:marRight w:val="0"/>
              <w:marTop w:val="0"/>
              <w:marBottom w:val="0"/>
              <w:divBdr>
                <w:top w:val="none" w:sz="0" w:space="0" w:color="auto"/>
                <w:left w:val="none" w:sz="0" w:space="0" w:color="auto"/>
                <w:bottom w:val="none" w:sz="0" w:space="0" w:color="auto"/>
                <w:right w:val="none" w:sz="0" w:space="0" w:color="auto"/>
              </w:divBdr>
            </w:div>
            <w:div w:id="1739866909">
              <w:marLeft w:val="0"/>
              <w:marRight w:val="0"/>
              <w:marTop w:val="0"/>
              <w:marBottom w:val="0"/>
              <w:divBdr>
                <w:top w:val="none" w:sz="0" w:space="0" w:color="auto"/>
                <w:left w:val="none" w:sz="0" w:space="0" w:color="auto"/>
                <w:bottom w:val="none" w:sz="0" w:space="0" w:color="auto"/>
                <w:right w:val="none" w:sz="0" w:space="0" w:color="auto"/>
              </w:divBdr>
            </w:div>
            <w:div w:id="1132671457">
              <w:marLeft w:val="0"/>
              <w:marRight w:val="0"/>
              <w:marTop w:val="0"/>
              <w:marBottom w:val="0"/>
              <w:divBdr>
                <w:top w:val="none" w:sz="0" w:space="0" w:color="auto"/>
                <w:left w:val="none" w:sz="0" w:space="0" w:color="auto"/>
                <w:bottom w:val="none" w:sz="0" w:space="0" w:color="auto"/>
                <w:right w:val="none" w:sz="0" w:space="0" w:color="auto"/>
              </w:divBdr>
            </w:div>
            <w:div w:id="311258555">
              <w:marLeft w:val="0"/>
              <w:marRight w:val="0"/>
              <w:marTop w:val="0"/>
              <w:marBottom w:val="0"/>
              <w:divBdr>
                <w:top w:val="none" w:sz="0" w:space="0" w:color="auto"/>
                <w:left w:val="none" w:sz="0" w:space="0" w:color="auto"/>
                <w:bottom w:val="none" w:sz="0" w:space="0" w:color="auto"/>
                <w:right w:val="none" w:sz="0" w:space="0" w:color="auto"/>
              </w:divBdr>
            </w:div>
            <w:div w:id="1365860895">
              <w:marLeft w:val="0"/>
              <w:marRight w:val="0"/>
              <w:marTop w:val="0"/>
              <w:marBottom w:val="0"/>
              <w:divBdr>
                <w:top w:val="none" w:sz="0" w:space="0" w:color="auto"/>
                <w:left w:val="none" w:sz="0" w:space="0" w:color="auto"/>
                <w:bottom w:val="none" w:sz="0" w:space="0" w:color="auto"/>
                <w:right w:val="none" w:sz="0" w:space="0" w:color="auto"/>
              </w:divBdr>
            </w:div>
            <w:div w:id="1900020145">
              <w:marLeft w:val="0"/>
              <w:marRight w:val="0"/>
              <w:marTop w:val="0"/>
              <w:marBottom w:val="0"/>
              <w:divBdr>
                <w:top w:val="none" w:sz="0" w:space="0" w:color="auto"/>
                <w:left w:val="none" w:sz="0" w:space="0" w:color="auto"/>
                <w:bottom w:val="none" w:sz="0" w:space="0" w:color="auto"/>
                <w:right w:val="none" w:sz="0" w:space="0" w:color="auto"/>
              </w:divBdr>
            </w:div>
            <w:div w:id="1609049133">
              <w:marLeft w:val="0"/>
              <w:marRight w:val="0"/>
              <w:marTop w:val="0"/>
              <w:marBottom w:val="0"/>
              <w:divBdr>
                <w:top w:val="none" w:sz="0" w:space="0" w:color="auto"/>
                <w:left w:val="none" w:sz="0" w:space="0" w:color="auto"/>
                <w:bottom w:val="none" w:sz="0" w:space="0" w:color="auto"/>
                <w:right w:val="none" w:sz="0" w:space="0" w:color="auto"/>
              </w:divBdr>
            </w:div>
            <w:div w:id="1390036418">
              <w:marLeft w:val="0"/>
              <w:marRight w:val="0"/>
              <w:marTop w:val="0"/>
              <w:marBottom w:val="0"/>
              <w:divBdr>
                <w:top w:val="none" w:sz="0" w:space="0" w:color="auto"/>
                <w:left w:val="none" w:sz="0" w:space="0" w:color="auto"/>
                <w:bottom w:val="none" w:sz="0" w:space="0" w:color="auto"/>
                <w:right w:val="none" w:sz="0" w:space="0" w:color="auto"/>
              </w:divBdr>
            </w:div>
            <w:div w:id="852450476">
              <w:marLeft w:val="0"/>
              <w:marRight w:val="0"/>
              <w:marTop w:val="0"/>
              <w:marBottom w:val="0"/>
              <w:divBdr>
                <w:top w:val="none" w:sz="0" w:space="0" w:color="auto"/>
                <w:left w:val="none" w:sz="0" w:space="0" w:color="auto"/>
                <w:bottom w:val="none" w:sz="0" w:space="0" w:color="auto"/>
                <w:right w:val="none" w:sz="0" w:space="0" w:color="auto"/>
              </w:divBdr>
            </w:div>
            <w:div w:id="1394082757">
              <w:marLeft w:val="0"/>
              <w:marRight w:val="0"/>
              <w:marTop w:val="0"/>
              <w:marBottom w:val="0"/>
              <w:divBdr>
                <w:top w:val="none" w:sz="0" w:space="0" w:color="auto"/>
                <w:left w:val="none" w:sz="0" w:space="0" w:color="auto"/>
                <w:bottom w:val="none" w:sz="0" w:space="0" w:color="auto"/>
                <w:right w:val="none" w:sz="0" w:space="0" w:color="auto"/>
              </w:divBdr>
            </w:div>
            <w:div w:id="805589228">
              <w:marLeft w:val="0"/>
              <w:marRight w:val="0"/>
              <w:marTop w:val="0"/>
              <w:marBottom w:val="0"/>
              <w:divBdr>
                <w:top w:val="none" w:sz="0" w:space="0" w:color="auto"/>
                <w:left w:val="none" w:sz="0" w:space="0" w:color="auto"/>
                <w:bottom w:val="none" w:sz="0" w:space="0" w:color="auto"/>
                <w:right w:val="none" w:sz="0" w:space="0" w:color="auto"/>
              </w:divBdr>
            </w:div>
            <w:div w:id="325210624">
              <w:marLeft w:val="0"/>
              <w:marRight w:val="0"/>
              <w:marTop w:val="0"/>
              <w:marBottom w:val="0"/>
              <w:divBdr>
                <w:top w:val="none" w:sz="0" w:space="0" w:color="auto"/>
                <w:left w:val="none" w:sz="0" w:space="0" w:color="auto"/>
                <w:bottom w:val="none" w:sz="0" w:space="0" w:color="auto"/>
                <w:right w:val="none" w:sz="0" w:space="0" w:color="auto"/>
              </w:divBdr>
            </w:div>
            <w:div w:id="1796482163">
              <w:marLeft w:val="0"/>
              <w:marRight w:val="0"/>
              <w:marTop w:val="0"/>
              <w:marBottom w:val="0"/>
              <w:divBdr>
                <w:top w:val="none" w:sz="0" w:space="0" w:color="auto"/>
                <w:left w:val="none" w:sz="0" w:space="0" w:color="auto"/>
                <w:bottom w:val="none" w:sz="0" w:space="0" w:color="auto"/>
                <w:right w:val="none" w:sz="0" w:space="0" w:color="auto"/>
              </w:divBdr>
            </w:div>
            <w:div w:id="1687051078">
              <w:marLeft w:val="0"/>
              <w:marRight w:val="0"/>
              <w:marTop w:val="0"/>
              <w:marBottom w:val="0"/>
              <w:divBdr>
                <w:top w:val="none" w:sz="0" w:space="0" w:color="auto"/>
                <w:left w:val="none" w:sz="0" w:space="0" w:color="auto"/>
                <w:bottom w:val="none" w:sz="0" w:space="0" w:color="auto"/>
                <w:right w:val="none" w:sz="0" w:space="0" w:color="auto"/>
              </w:divBdr>
            </w:div>
            <w:div w:id="606356775">
              <w:marLeft w:val="0"/>
              <w:marRight w:val="0"/>
              <w:marTop w:val="0"/>
              <w:marBottom w:val="0"/>
              <w:divBdr>
                <w:top w:val="none" w:sz="0" w:space="0" w:color="auto"/>
                <w:left w:val="none" w:sz="0" w:space="0" w:color="auto"/>
                <w:bottom w:val="none" w:sz="0" w:space="0" w:color="auto"/>
                <w:right w:val="none" w:sz="0" w:space="0" w:color="auto"/>
              </w:divBdr>
            </w:div>
            <w:div w:id="2143040789">
              <w:marLeft w:val="0"/>
              <w:marRight w:val="0"/>
              <w:marTop w:val="0"/>
              <w:marBottom w:val="0"/>
              <w:divBdr>
                <w:top w:val="none" w:sz="0" w:space="0" w:color="auto"/>
                <w:left w:val="none" w:sz="0" w:space="0" w:color="auto"/>
                <w:bottom w:val="none" w:sz="0" w:space="0" w:color="auto"/>
                <w:right w:val="none" w:sz="0" w:space="0" w:color="auto"/>
              </w:divBdr>
            </w:div>
            <w:div w:id="152454520">
              <w:marLeft w:val="0"/>
              <w:marRight w:val="0"/>
              <w:marTop w:val="0"/>
              <w:marBottom w:val="0"/>
              <w:divBdr>
                <w:top w:val="none" w:sz="0" w:space="0" w:color="auto"/>
                <w:left w:val="none" w:sz="0" w:space="0" w:color="auto"/>
                <w:bottom w:val="none" w:sz="0" w:space="0" w:color="auto"/>
                <w:right w:val="none" w:sz="0" w:space="0" w:color="auto"/>
              </w:divBdr>
            </w:div>
            <w:div w:id="653412951">
              <w:marLeft w:val="0"/>
              <w:marRight w:val="0"/>
              <w:marTop w:val="0"/>
              <w:marBottom w:val="0"/>
              <w:divBdr>
                <w:top w:val="none" w:sz="0" w:space="0" w:color="auto"/>
                <w:left w:val="none" w:sz="0" w:space="0" w:color="auto"/>
                <w:bottom w:val="none" w:sz="0" w:space="0" w:color="auto"/>
                <w:right w:val="none" w:sz="0" w:space="0" w:color="auto"/>
              </w:divBdr>
            </w:div>
            <w:div w:id="108088261">
              <w:marLeft w:val="0"/>
              <w:marRight w:val="0"/>
              <w:marTop w:val="0"/>
              <w:marBottom w:val="0"/>
              <w:divBdr>
                <w:top w:val="none" w:sz="0" w:space="0" w:color="auto"/>
                <w:left w:val="none" w:sz="0" w:space="0" w:color="auto"/>
                <w:bottom w:val="none" w:sz="0" w:space="0" w:color="auto"/>
                <w:right w:val="none" w:sz="0" w:space="0" w:color="auto"/>
              </w:divBdr>
            </w:div>
            <w:div w:id="1705668406">
              <w:marLeft w:val="0"/>
              <w:marRight w:val="0"/>
              <w:marTop w:val="0"/>
              <w:marBottom w:val="0"/>
              <w:divBdr>
                <w:top w:val="none" w:sz="0" w:space="0" w:color="auto"/>
                <w:left w:val="none" w:sz="0" w:space="0" w:color="auto"/>
                <w:bottom w:val="none" w:sz="0" w:space="0" w:color="auto"/>
                <w:right w:val="none" w:sz="0" w:space="0" w:color="auto"/>
              </w:divBdr>
            </w:div>
            <w:div w:id="197665180">
              <w:marLeft w:val="0"/>
              <w:marRight w:val="0"/>
              <w:marTop w:val="0"/>
              <w:marBottom w:val="0"/>
              <w:divBdr>
                <w:top w:val="none" w:sz="0" w:space="0" w:color="auto"/>
                <w:left w:val="none" w:sz="0" w:space="0" w:color="auto"/>
                <w:bottom w:val="none" w:sz="0" w:space="0" w:color="auto"/>
                <w:right w:val="none" w:sz="0" w:space="0" w:color="auto"/>
              </w:divBdr>
            </w:div>
            <w:div w:id="1870878412">
              <w:marLeft w:val="0"/>
              <w:marRight w:val="0"/>
              <w:marTop w:val="0"/>
              <w:marBottom w:val="0"/>
              <w:divBdr>
                <w:top w:val="none" w:sz="0" w:space="0" w:color="auto"/>
                <w:left w:val="none" w:sz="0" w:space="0" w:color="auto"/>
                <w:bottom w:val="none" w:sz="0" w:space="0" w:color="auto"/>
                <w:right w:val="none" w:sz="0" w:space="0" w:color="auto"/>
              </w:divBdr>
            </w:div>
            <w:div w:id="2076735441">
              <w:marLeft w:val="0"/>
              <w:marRight w:val="0"/>
              <w:marTop w:val="0"/>
              <w:marBottom w:val="0"/>
              <w:divBdr>
                <w:top w:val="none" w:sz="0" w:space="0" w:color="auto"/>
                <w:left w:val="none" w:sz="0" w:space="0" w:color="auto"/>
                <w:bottom w:val="none" w:sz="0" w:space="0" w:color="auto"/>
                <w:right w:val="none" w:sz="0" w:space="0" w:color="auto"/>
              </w:divBdr>
            </w:div>
            <w:div w:id="1226257309">
              <w:marLeft w:val="0"/>
              <w:marRight w:val="0"/>
              <w:marTop w:val="0"/>
              <w:marBottom w:val="0"/>
              <w:divBdr>
                <w:top w:val="none" w:sz="0" w:space="0" w:color="auto"/>
                <w:left w:val="none" w:sz="0" w:space="0" w:color="auto"/>
                <w:bottom w:val="none" w:sz="0" w:space="0" w:color="auto"/>
                <w:right w:val="none" w:sz="0" w:space="0" w:color="auto"/>
              </w:divBdr>
            </w:div>
            <w:div w:id="918909159">
              <w:marLeft w:val="0"/>
              <w:marRight w:val="0"/>
              <w:marTop w:val="0"/>
              <w:marBottom w:val="0"/>
              <w:divBdr>
                <w:top w:val="none" w:sz="0" w:space="0" w:color="auto"/>
                <w:left w:val="none" w:sz="0" w:space="0" w:color="auto"/>
                <w:bottom w:val="none" w:sz="0" w:space="0" w:color="auto"/>
                <w:right w:val="none" w:sz="0" w:space="0" w:color="auto"/>
              </w:divBdr>
            </w:div>
            <w:div w:id="137379059">
              <w:marLeft w:val="0"/>
              <w:marRight w:val="0"/>
              <w:marTop w:val="0"/>
              <w:marBottom w:val="0"/>
              <w:divBdr>
                <w:top w:val="none" w:sz="0" w:space="0" w:color="auto"/>
                <w:left w:val="none" w:sz="0" w:space="0" w:color="auto"/>
                <w:bottom w:val="none" w:sz="0" w:space="0" w:color="auto"/>
                <w:right w:val="none" w:sz="0" w:space="0" w:color="auto"/>
              </w:divBdr>
            </w:div>
            <w:div w:id="1655714988">
              <w:marLeft w:val="0"/>
              <w:marRight w:val="0"/>
              <w:marTop w:val="0"/>
              <w:marBottom w:val="0"/>
              <w:divBdr>
                <w:top w:val="none" w:sz="0" w:space="0" w:color="auto"/>
                <w:left w:val="none" w:sz="0" w:space="0" w:color="auto"/>
                <w:bottom w:val="none" w:sz="0" w:space="0" w:color="auto"/>
                <w:right w:val="none" w:sz="0" w:space="0" w:color="auto"/>
              </w:divBdr>
            </w:div>
            <w:div w:id="1159618075">
              <w:marLeft w:val="0"/>
              <w:marRight w:val="0"/>
              <w:marTop w:val="0"/>
              <w:marBottom w:val="0"/>
              <w:divBdr>
                <w:top w:val="none" w:sz="0" w:space="0" w:color="auto"/>
                <w:left w:val="none" w:sz="0" w:space="0" w:color="auto"/>
                <w:bottom w:val="none" w:sz="0" w:space="0" w:color="auto"/>
                <w:right w:val="none" w:sz="0" w:space="0" w:color="auto"/>
              </w:divBdr>
            </w:div>
            <w:div w:id="1204368217">
              <w:marLeft w:val="0"/>
              <w:marRight w:val="0"/>
              <w:marTop w:val="0"/>
              <w:marBottom w:val="0"/>
              <w:divBdr>
                <w:top w:val="none" w:sz="0" w:space="0" w:color="auto"/>
                <w:left w:val="none" w:sz="0" w:space="0" w:color="auto"/>
                <w:bottom w:val="none" w:sz="0" w:space="0" w:color="auto"/>
                <w:right w:val="none" w:sz="0" w:space="0" w:color="auto"/>
              </w:divBdr>
            </w:div>
            <w:div w:id="16196355">
              <w:marLeft w:val="0"/>
              <w:marRight w:val="0"/>
              <w:marTop w:val="0"/>
              <w:marBottom w:val="0"/>
              <w:divBdr>
                <w:top w:val="none" w:sz="0" w:space="0" w:color="auto"/>
                <w:left w:val="none" w:sz="0" w:space="0" w:color="auto"/>
                <w:bottom w:val="none" w:sz="0" w:space="0" w:color="auto"/>
                <w:right w:val="none" w:sz="0" w:space="0" w:color="auto"/>
              </w:divBdr>
            </w:div>
            <w:div w:id="1022129140">
              <w:marLeft w:val="0"/>
              <w:marRight w:val="0"/>
              <w:marTop w:val="0"/>
              <w:marBottom w:val="0"/>
              <w:divBdr>
                <w:top w:val="none" w:sz="0" w:space="0" w:color="auto"/>
                <w:left w:val="none" w:sz="0" w:space="0" w:color="auto"/>
                <w:bottom w:val="none" w:sz="0" w:space="0" w:color="auto"/>
                <w:right w:val="none" w:sz="0" w:space="0" w:color="auto"/>
              </w:divBdr>
            </w:div>
            <w:div w:id="2023778122">
              <w:marLeft w:val="0"/>
              <w:marRight w:val="0"/>
              <w:marTop w:val="0"/>
              <w:marBottom w:val="0"/>
              <w:divBdr>
                <w:top w:val="none" w:sz="0" w:space="0" w:color="auto"/>
                <w:left w:val="none" w:sz="0" w:space="0" w:color="auto"/>
                <w:bottom w:val="none" w:sz="0" w:space="0" w:color="auto"/>
                <w:right w:val="none" w:sz="0" w:space="0" w:color="auto"/>
              </w:divBdr>
            </w:div>
            <w:div w:id="862783907">
              <w:marLeft w:val="0"/>
              <w:marRight w:val="0"/>
              <w:marTop w:val="0"/>
              <w:marBottom w:val="0"/>
              <w:divBdr>
                <w:top w:val="none" w:sz="0" w:space="0" w:color="auto"/>
                <w:left w:val="none" w:sz="0" w:space="0" w:color="auto"/>
                <w:bottom w:val="none" w:sz="0" w:space="0" w:color="auto"/>
                <w:right w:val="none" w:sz="0" w:space="0" w:color="auto"/>
              </w:divBdr>
            </w:div>
            <w:div w:id="989018129">
              <w:marLeft w:val="0"/>
              <w:marRight w:val="0"/>
              <w:marTop w:val="0"/>
              <w:marBottom w:val="0"/>
              <w:divBdr>
                <w:top w:val="none" w:sz="0" w:space="0" w:color="auto"/>
                <w:left w:val="none" w:sz="0" w:space="0" w:color="auto"/>
                <w:bottom w:val="none" w:sz="0" w:space="0" w:color="auto"/>
                <w:right w:val="none" w:sz="0" w:space="0" w:color="auto"/>
              </w:divBdr>
            </w:div>
            <w:div w:id="39787594">
              <w:marLeft w:val="0"/>
              <w:marRight w:val="0"/>
              <w:marTop w:val="0"/>
              <w:marBottom w:val="0"/>
              <w:divBdr>
                <w:top w:val="none" w:sz="0" w:space="0" w:color="auto"/>
                <w:left w:val="none" w:sz="0" w:space="0" w:color="auto"/>
                <w:bottom w:val="none" w:sz="0" w:space="0" w:color="auto"/>
                <w:right w:val="none" w:sz="0" w:space="0" w:color="auto"/>
              </w:divBdr>
            </w:div>
            <w:div w:id="1707244881">
              <w:marLeft w:val="0"/>
              <w:marRight w:val="0"/>
              <w:marTop w:val="0"/>
              <w:marBottom w:val="0"/>
              <w:divBdr>
                <w:top w:val="none" w:sz="0" w:space="0" w:color="auto"/>
                <w:left w:val="none" w:sz="0" w:space="0" w:color="auto"/>
                <w:bottom w:val="none" w:sz="0" w:space="0" w:color="auto"/>
                <w:right w:val="none" w:sz="0" w:space="0" w:color="auto"/>
              </w:divBdr>
            </w:div>
            <w:div w:id="918949967">
              <w:marLeft w:val="0"/>
              <w:marRight w:val="0"/>
              <w:marTop w:val="0"/>
              <w:marBottom w:val="0"/>
              <w:divBdr>
                <w:top w:val="none" w:sz="0" w:space="0" w:color="auto"/>
                <w:left w:val="none" w:sz="0" w:space="0" w:color="auto"/>
                <w:bottom w:val="none" w:sz="0" w:space="0" w:color="auto"/>
                <w:right w:val="none" w:sz="0" w:space="0" w:color="auto"/>
              </w:divBdr>
            </w:div>
            <w:div w:id="968826555">
              <w:marLeft w:val="0"/>
              <w:marRight w:val="0"/>
              <w:marTop w:val="0"/>
              <w:marBottom w:val="0"/>
              <w:divBdr>
                <w:top w:val="none" w:sz="0" w:space="0" w:color="auto"/>
                <w:left w:val="none" w:sz="0" w:space="0" w:color="auto"/>
                <w:bottom w:val="none" w:sz="0" w:space="0" w:color="auto"/>
                <w:right w:val="none" w:sz="0" w:space="0" w:color="auto"/>
              </w:divBdr>
            </w:div>
            <w:div w:id="2055153416">
              <w:marLeft w:val="0"/>
              <w:marRight w:val="0"/>
              <w:marTop w:val="0"/>
              <w:marBottom w:val="0"/>
              <w:divBdr>
                <w:top w:val="none" w:sz="0" w:space="0" w:color="auto"/>
                <w:left w:val="none" w:sz="0" w:space="0" w:color="auto"/>
                <w:bottom w:val="none" w:sz="0" w:space="0" w:color="auto"/>
                <w:right w:val="none" w:sz="0" w:space="0" w:color="auto"/>
              </w:divBdr>
            </w:div>
            <w:div w:id="1869878986">
              <w:marLeft w:val="0"/>
              <w:marRight w:val="0"/>
              <w:marTop w:val="0"/>
              <w:marBottom w:val="0"/>
              <w:divBdr>
                <w:top w:val="none" w:sz="0" w:space="0" w:color="auto"/>
                <w:left w:val="none" w:sz="0" w:space="0" w:color="auto"/>
                <w:bottom w:val="none" w:sz="0" w:space="0" w:color="auto"/>
                <w:right w:val="none" w:sz="0" w:space="0" w:color="auto"/>
              </w:divBdr>
            </w:div>
            <w:div w:id="1444836037">
              <w:marLeft w:val="0"/>
              <w:marRight w:val="0"/>
              <w:marTop w:val="0"/>
              <w:marBottom w:val="0"/>
              <w:divBdr>
                <w:top w:val="none" w:sz="0" w:space="0" w:color="auto"/>
                <w:left w:val="none" w:sz="0" w:space="0" w:color="auto"/>
                <w:bottom w:val="none" w:sz="0" w:space="0" w:color="auto"/>
                <w:right w:val="none" w:sz="0" w:space="0" w:color="auto"/>
              </w:divBdr>
            </w:div>
            <w:div w:id="532159300">
              <w:marLeft w:val="0"/>
              <w:marRight w:val="0"/>
              <w:marTop w:val="0"/>
              <w:marBottom w:val="0"/>
              <w:divBdr>
                <w:top w:val="none" w:sz="0" w:space="0" w:color="auto"/>
                <w:left w:val="none" w:sz="0" w:space="0" w:color="auto"/>
                <w:bottom w:val="none" w:sz="0" w:space="0" w:color="auto"/>
                <w:right w:val="none" w:sz="0" w:space="0" w:color="auto"/>
              </w:divBdr>
            </w:div>
            <w:div w:id="532613039">
              <w:marLeft w:val="0"/>
              <w:marRight w:val="0"/>
              <w:marTop w:val="0"/>
              <w:marBottom w:val="0"/>
              <w:divBdr>
                <w:top w:val="none" w:sz="0" w:space="0" w:color="auto"/>
                <w:left w:val="none" w:sz="0" w:space="0" w:color="auto"/>
                <w:bottom w:val="none" w:sz="0" w:space="0" w:color="auto"/>
                <w:right w:val="none" w:sz="0" w:space="0" w:color="auto"/>
              </w:divBdr>
            </w:div>
            <w:div w:id="1414356043">
              <w:marLeft w:val="0"/>
              <w:marRight w:val="0"/>
              <w:marTop w:val="0"/>
              <w:marBottom w:val="0"/>
              <w:divBdr>
                <w:top w:val="none" w:sz="0" w:space="0" w:color="auto"/>
                <w:left w:val="none" w:sz="0" w:space="0" w:color="auto"/>
                <w:bottom w:val="none" w:sz="0" w:space="0" w:color="auto"/>
                <w:right w:val="none" w:sz="0" w:space="0" w:color="auto"/>
              </w:divBdr>
            </w:div>
            <w:div w:id="1204752956">
              <w:marLeft w:val="0"/>
              <w:marRight w:val="0"/>
              <w:marTop w:val="0"/>
              <w:marBottom w:val="0"/>
              <w:divBdr>
                <w:top w:val="none" w:sz="0" w:space="0" w:color="auto"/>
                <w:left w:val="none" w:sz="0" w:space="0" w:color="auto"/>
                <w:bottom w:val="none" w:sz="0" w:space="0" w:color="auto"/>
                <w:right w:val="none" w:sz="0" w:space="0" w:color="auto"/>
              </w:divBdr>
            </w:div>
            <w:div w:id="625894756">
              <w:marLeft w:val="0"/>
              <w:marRight w:val="0"/>
              <w:marTop w:val="0"/>
              <w:marBottom w:val="0"/>
              <w:divBdr>
                <w:top w:val="none" w:sz="0" w:space="0" w:color="auto"/>
                <w:left w:val="none" w:sz="0" w:space="0" w:color="auto"/>
                <w:bottom w:val="none" w:sz="0" w:space="0" w:color="auto"/>
                <w:right w:val="none" w:sz="0" w:space="0" w:color="auto"/>
              </w:divBdr>
            </w:div>
            <w:div w:id="1691759368">
              <w:marLeft w:val="0"/>
              <w:marRight w:val="0"/>
              <w:marTop w:val="0"/>
              <w:marBottom w:val="0"/>
              <w:divBdr>
                <w:top w:val="none" w:sz="0" w:space="0" w:color="auto"/>
                <w:left w:val="none" w:sz="0" w:space="0" w:color="auto"/>
                <w:bottom w:val="none" w:sz="0" w:space="0" w:color="auto"/>
                <w:right w:val="none" w:sz="0" w:space="0" w:color="auto"/>
              </w:divBdr>
            </w:div>
            <w:div w:id="1329869382">
              <w:marLeft w:val="0"/>
              <w:marRight w:val="0"/>
              <w:marTop w:val="0"/>
              <w:marBottom w:val="0"/>
              <w:divBdr>
                <w:top w:val="none" w:sz="0" w:space="0" w:color="auto"/>
                <w:left w:val="none" w:sz="0" w:space="0" w:color="auto"/>
                <w:bottom w:val="none" w:sz="0" w:space="0" w:color="auto"/>
                <w:right w:val="none" w:sz="0" w:space="0" w:color="auto"/>
              </w:divBdr>
            </w:div>
            <w:div w:id="1240871456">
              <w:marLeft w:val="0"/>
              <w:marRight w:val="0"/>
              <w:marTop w:val="0"/>
              <w:marBottom w:val="0"/>
              <w:divBdr>
                <w:top w:val="none" w:sz="0" w:space="0" w:color="auto"/>
                <w:left w:val="none" w:sz="0" w:space="0" w:color="auto"/>
                <w:bottom w:val="none" w:sz="0" w:space="0" w:color="auto"/>
                <w:right w:val="none" w:sz="0" w:space="0" w:color="auto"/>
              </w:divBdr>
            </w:div>
            <w:div w:id="173888718">
              <w:marLeft w:val="0"/>
              <w:marRight w:val="0"/>
              <w:marTop w:val="0"/>
              <w:marBottom w:val="0"/>
              <w:divBdr>
                <w:top w:val="none" w:sz="0" w:space="0" w:color="auto"/>
                <w:left w:val="none" w:sz="0" w:space="0" w:color="auto"/>
                <w:bottom w:val="none" w:sz="0" w:space="0" w:color="auto"/>
                <w:right w:val="none" w:sz="0" w:space="0" w:color="auto"/>
              </w:divBdr>
            </w:div>
            <w:div w:id="381563669">
              <w:marLeft w:val="0"/>
              <w:marRight w:val="0"/>
              <w:marTop w:val="0"/>
              <w:marBottom w:val="0"/>
              <w:divBdr>
                <w:top w:val="none" w:sz="0" w:space="0" w:color="auto"/>
                <w:left w:val="none" w:sz="0" w:space="0" w:color="auto"/>
                <w:bottom w:val="none" w:sz="0" w:space="0" w:color="auto"/>
                <w:right w:val="none" w:sz="0" w:space="0" w:color="auto"/>
              </w:divBdr>
            </w:div>
            <w:div w:id="1199053241">
              <w:marLeft w:val="0"/>
              <w:marRight w:val="0"/>
              <w:marTop w:val="0"/>
              <w:marBottom w:val="0"/>
              <w:divBdr>
                <w:top w:val="none" w:sz="0" w:space="0" w:color="auto"/>
                <w:left w:val="none" w:sz="0" w:space="0" w:color="auto"/>
                <w:bottom w:val="none" w:sz="0" w:space="0" w:color="auto"/>
                <w:right w:val="none" w:sz="0" w:space="0" w:color="auto"/>
              </w:divBdr>
            </w:div>
            <w:div w:id="1391734367">
              <w:marLeft w:val="0"/>
              <w:marRight w:val="0"/>
              <w:marTop w:val="0"/>
              <w:marBottom w:val="0"/>
              <w:divBdr>
                <w:top w:val="none" w:sz="0" w:space="0" w:color="auto"/>
                <w:left w:val="none" w:sz="0" w:space="0" w:color="auto"/>
                <w:bottom w:val="none" w:sz="0" w:space="0" w:color="auto"/>
                <w:right w:val="none" w:sz="0" w:space="0" w:color="auto"/>
              </w:divBdr>
            </w:div>
            <w:div w:id="1970239528">
              <w:marLeft w:val="0"/>
              <w:marRight w:val="0"/>
              <w:marTop w:val="0"/>
              <w:marBottom w:val="0"/>
              <w:divBdr>
                <w:top w:val="none" w:sz="0" w:space="0" w:color="auto"/>
                <w:left w:val="none" w:sz="0" w:space="0" w:color="auto"/>
                <w:bottom w:val="none" w:sz="0" w:space="0" w:color="auto"/>
                <w:right w:val="none" w:sz="0" w:space="0" w:color="auto"/>
              </w:divBdr>
            </w:div>
            <w:div w:id="903418054">
              <w:marLeft w:val="0"/>
              <w:marRight w:val="0"/>
              <w:marTop w:val="0"/>
              <w:marBottom w:val="0"/>
              <w:divBdr>
                <w:top w:val="none" w:sz="0" w:space="0" w:color="auto"/>
                <w:left w:val="none" w:sz="0" w:space="0" w:color="auto"/>
                <w:bottom w:val="none" w:sz="0" w:space="0" w:color="auto"/>
                <w:right w:val="none" w:sz="0" w:space="0" w:color="auto"/>
              </w:divBdr>
            </w:div>
            <w:div w:id="335114502">
              <w:marLeft w:val="0"/>
              <w:marRight w:val="0"/>
              <w:marTop w:val="0"/>
              <w:marBottom w:val="0"/>
              <w:divBdr>
                <w:top w:val="none" w:sz="0" w:space="0" w:color="auto"/>
                <w:left w:val="none" w:sz="0" w:space="0" w:color="auto"/>
                <w:bottom w:val="none" w:sz="0" w:space="0" w:color="auto"/>
                <w:right w:val="none" w:sz="0" w:space="0" w:color="auto"/>
              </w:divBdr>
            </w:div>
            <w:div w:id="645010301">
              <w:marLeft w:val="0"/>
              <w:marRight w:val="0"/>
              <w:marTop w:val="0"/>
              <w:marBottom w:val="0"/>
              <w:divBdr>
                <w:top w:val="none" w:sz="0" w:space="0" w:color="auto"/>
                <w:left w:val="none" w:sz="0" w:space="0" w:color="auto"/>
                <w:bottom w:val="none" w:sz="0" w:space="0" w:color="auto"/>
                <w:right w:val="none" w:sz="0" w:space="0" w:color="auto"/>
              </w:divBdr>
            </w:div>
            <w:div w:id="611321935">
              <w:marLeft w:val="0"/>
              <w:marRight w:val="0"/>
              <w:marTop w:val="0"/>
              <w:marBottom w:val="0"/>
              <w:divBdr>
                <w:top w:val="none" w:sz="0" w:space="0" w:color="auto"/>
                <w:left w:val="none" w:sz="0" w:space="0" w:color="auto"/>
                <w:bottom w:val="none" w:sz="0" w:space="0" w:color="auto"/>
                <w:right w:val="none" w:sz="0" w:space="0" w:color="auto"/>
              </w:divBdr>
            </w:div>
            <w:div w:id="1002705187">
              <w:marLeft w:val="0"/>
              <w:marRight w:val="0"/>
              <w:marTop w:val="0"/>
              <w:marBottom w:val="0"/>
              <w:divBdr>
                <w:top w:val="none" w:sz="0" w:space="0" w:color="auto"/>
                <w:left w:val="none" w:sz="0" w:space="0" w:color="auto"/>
                <w:bottom w:val="none" w:sz="0" w:space="0" w:color="auto"/>
                <w:right w:val="none" w:sz="0" w:space="0" w:color="auto"/>
              </w:divBdr>
            </w:div>
            <w:div w:id="70741071">
              <w:marLeft w:val="0"/>
              <w:marRight w:val="0"/>
              <w:marTop w:val="0"/>
              <w:marBottom w:val="0"/>
              <w:divBdr>
                <w:top w:val="none" w:sz="0" w:space="0" w:color="auto"/>
                <w:left w:val="none" w:sz="0" w:space="0" w:color="auto"/>
                <w:bottom w:val="none" w:sz="0" w:space="0" w:color="auto"/>
                <w:right w:val="none" w:sz="0" w:space="0" w:color="auto"/>
              </w:divBdr>
            </w:div>
            <w:div w:id="1028529995">
              <w:marLeft w:val="0"/>
              <w:marRight w:val="0"/>
              <w:marTop w:val="0"/>
              <w:marBottom w:val="0"/>
              <w:divBdr>
                <w:top w:val="none" w:sz="0" w:space="0" w:color="auto"/>
                <w:left w:val="none" w:sz="0" w:space="0" w:color="auto"/>
                <w:bottom w:val="none" w:sz="0" w:space="0" w:color="auto"/>
                <w:right w:val="none" w:sz="0" w:space="0" w:color="auto"/>
              </w:divBdr>
            </w:div>
            <w:div w:id="228929614">
              <w:marLeft w:val="0"/>
              <w:marRight w:val="0"/>
              <w:marTop w:val="0"/>
              <w:marBottom w:val="0"/>
              <w:divBdr>
                <w:top w:val="none" w:sz="0" w:space="0" w:color="auto"/>
                <w:left w:val="none" w:sz="0" w:space="0" w:color="auto"/>
                <w:bottom w:val="none" w:sz="0" w:space="0" w:color="auto"/>
                <w:right w:val="none" w:sz="0" w:space="0" w:color="auto"/>
              </w:divBdr>
            </w:div>
            <w:div w:id="1027026348">
              <w:marLeft w:val="0"/>
              <w:marRight w:val="0"/>
              <w:marTop w:val="0"/>
              <w:marBottom w:val="0"/>
              <w:divBdr>
                <w:top w:val="none" w:sz="0" w:space="0" w:color="auto"/>
                <w:left w:val="none" w:sz="0" w:space="0" w:color="auto"/>
                <w:bottom w:val="none" w:sz="0" w:space="0" w:color="auto"/>
                <w:right w:val="none" w:sz="0" w:space="0" w:color="auto"/>
              </w:divBdr>
            </w:div>
            <w:div w:id="11484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29860">
      <w:bodyDiv w:val="1"/>
      <w:marLeft w:val="0"/>
      <w:marRight w:val="0"/>
      <w:marTop w:val="0"/>
      <w:marBottom w:val="0"/>
      <w:divBdr>
        <w:top w:val="none" w:sz="0" w:space="0" w:color="auto"/>
        <w:left w:val="none" w:sz="0" w:space="0" w:color="auto"/>
        <w:bottom w:val="none" w:sz="0" w:space="0" w:color="auto"/>
        <w:right w:val="none" w:sz="0" w:space="0" w:color="auto"/>
      </w:divBdr>
      <w:divsChild>
        <w:div w:id="1333724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74526874/" TargetMode="External"/><Relationship Id="rId5" Type="http://schemas.openxmlformats.org/officeDocument/2006/relationships/footnotes" Target="footnotes.xml"/><Relationship Id="rId10" Type="http://schemas.openxmlformats.org/officeDocument/2006/relationships/hyperlink" Target="http://omga.su/sveden/files/pol_o_prav_oform.pdf"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4324</Words>
  <Characters>37075</Characters>
  <Application>Microsoft Office Word</Application>
  <DocSecurity>0</DocSecurity>
  <Lines>308</Lines>
  <Paragraphs>82</Paragraphs>
  <ScaleCrop>false</ScaleCrop>
  <Company>Microsoft</Company>
  <LinksUpToDate>false</LinksUpToDate>
  <CharactersWithSpaces>41317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2019-2020_ФГОС3++2019_Маг-ЗФО-ППО(ДПП)_plx_Учебная практика (технологическая)_</dc:title>
  <dc:creator>FastReport.NET</dc:creator>
  <cp:lastModifiedBy>111</cp:lastModifiedBy>
  <cp:revision>12</cp:revision>
  <dcterms:created xsi:type="dcterms:W3CDTF">2021-12-15T15:36:00Z</dcterms:created>
  <dcterms:modified xsi:type="dcterms:W3CDTF">2023-04-06T12:07:00Z</dcterms:modified>
</cp:coreProperties>
</file>